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1115" w:type="dxa"/>
        <w:tblLook w:val="04A0" w:firstRow="1" w:lastRow="0" w:firstColumn="1" w:lastColumn="0" w:noHBand="0" w:noVBand="1"/>
      </w:tblPr>
      <w:tblGrid>
        <w:gridCol w:w="734"/>
        <w:gridCol w:w="970"/>
        <w:gridCol w:w="3181"/>
        <w:gridCol w:w="458"/>
        <w:gridCol w:w="1226"/>
        <w:gridCol w:w="3191"/>
        <w:gridCol w:w="521"/>
        <w:gridCol w:w="834"/>
      </w:tblGrid>
      <w:tr w:rsidR="0043148C" w:rsidRPr="007D7DBC" w14:paraId="4561A576" w14:textId="77777777" w:rsidTr="003D54A1">
        <w:tc>
          <w:tcPr>
            <w:tcW w:w="734" w:type="dxa"/>
            <w:vAlign w:val="center"/>
          </w:tcPr>
          <w:p w14:paraId="397C9797" w14:textId="77777777" w:rsidR="0043148C" w:rsidRPr="007D7DBC" w:rsidRDefault="0043148C" w:rsidP="0043148C">
            <w:pPr>
              <w:rPr>
                <w:rFonts w:asciiTheme="minorHAnsi" w:hAnsiTheme="minorHAnsi"/>
                <w:sz w:val="18"/>
                <w:szCs w:val="18"/>
              </w:rPr>
            </w:pPr>
            <w:r w:rsidRPr="007D7DBC">
              <w:rPr>
                <w:rFonts w:asciiTheme="minorHAnsi" w:hAnsiTheme="minorHAnsi"/>
                <w:sz w:val="18"/>
                <w:szCs w:val="18"/>
              </w:rPr>
              <w:t>YEAR</w:t>
            </w:r>
          </w:p>
        </w:tc>
        <w:tc>
          <w:tcPr>
            <w:tcW w:w="4609" w:type="dxa"/>
            <w:gridSpan w:val="3"/>
            <w:vAlign w:val="center"/>
          </w:tcPr>
          <w:p w14:paraId="7BD042F6" w14:textId="77777777" w:rsidR="0043148C" w:rsidRPr="007D7DBC" w:rsidRDefault="0043148C" w:rsidP="0043148C">
            <w:pPr>
              <w:jc w:val="center"/>
              <w:rPr>
                <w:rFonts w:asciiTheme="minorHAnsi" w:hAnsiTheme="minorHAnsi"/>
                <w:b/>
                <w:sz w:val="18"/>
                <w:szCs w:val="18"/>
              </w:rPr>
            </w:pPr>
            <w:r w:rsidRPr="007D7DBC">
              <w:rPr>
                <w:rFonts w:asciiTheme="minorHAnsi" w:hAnsiTheme="minorHAnsi"/>
                <w:b/>
                <w:sz w:val="18"/>
                <w:szCs w:val="18"/>
              </w:rPr>
              <w:t>FALL SEMESTER</w:t>
            </w:r>
          </w:p>
        </w:tc>
        <w:tc>
          <w:tcPr>
            <w:tcW w:w="4938" w:type="dxa"/>
            <w:gridSpan w:val="3"/>
            <w:vAlign w:val="center"/>
          </w:tcPr>
          <w:p w14:paraId="7FA5BFAA" w14:textId="77777777" w:rsidR="0043148C" w:rsidRPr="007D7DBC" w:rsidRDefault="0043148C" w:rsidP="0043148C">
            <w:pPr>
              <w:jc w:val="center"/>
              <w:rPr>
                <w:rFonts w:asciiTheme="minorHAnsi" w:hAnsiTheme="minorHAnsi"/>
                <w:b/>
                <w:sz w:val="18"/>
                <w:szCs w:val="18"/>
              </w:rPr>
            </w:pPr>
            <w:r w:rsidRPr="007D7DBC">
              <w:rPr>
                <w:rFonts w:asciiTheme="minorHAnsi" w:hAnsiTheme="minorHAnsi"/>
                <w:b/>
                <w:sz w:val="18"/>
                <w:szCs w:val="18"/>
              </w:rPr>
              <w:t>SPRING SEMESTER</w:t>
            </w:r>
          </w:p>
        </w:tc>
        <w:tc>
          <w:tcPr>
            <w:tcW w:w="834" w:type="dxa"/>
            <w:vAlign w:val="center"/>
          </w:tcPr>
          <w:p w14:paraId="14B6D6F8" w14:textId="77777777" w:rsidR="0043148C" w:rsidRPr="007D7DBC" w:rsidRDefault="0043148C" w:rsidP="0043148C">
            <w:pPr>
              <w:rPr>
                <w:rFonts w:asciiTheme="minorHAnsi" w:hAnsiTheme="minorHAnsi"/>
                <w:sz w:val="18"/>
                <w:szCs w:val="18"/>
              </w:rPr>
            </w:pPr>
            <w:r w:rsidRPr="007D7DBC">
              <w:rPr>
                <w:rFonts w:asciiTheme="minorHAnsi" w:hAnsiTheme="minorHAnsi"/>
                <w:sz w:val="18"/>
                <w:szCs w:val="18"/>
              </w:rPr>
              <w:t>Summer Options</w:t>
            </w:r>
          </w:p>
        </w:tc>
      </w:tr>
      <w:tr w:rsidR="008B65E2" w:rsidRPr="007D7DBC" w14:paraId="4D87D39C" w14:textId="77777777" w:rsidTr="003D54A1">
        <w:tc>
          <w:tcPr>
            <w:tcW w:w="734" w:type="dxa"/>
            <w:vMerge w:val="restart"/>
            <w:textDirection w:val="btLr"/>
            <w:vAlign w:val="center"/>
          </w:tcPr>
          <w:p w14:paraId="4E1570A4" w14:textId="3CE9EB43" w:rsidR="008B65E2" w:rsidRPr="007D7DBC" w:rsidRDefault="008B65E2" w:rsidP="008B65E2">
            <w:pPr>
              <w:ind w:left="113" w:right="113"/>
              <w:jc w:val="center"/>
              <w:rPr>
                <w:rFonts w:asciiTheme="minorHAnsi" w:hAnsiTheme="minorHAnsi"/>
                <w:b/>
                <w:sz w:val="18"/>
                <w:szCs w:val="18"/>
              </w:rPr>
            </w:pPr>
            <w:r>
              <w:rPr>
                <w:rFonts w:asciiTheme="minorHAnsi" w:hAnsiTheme="minorHAnsi"/>
                <w:b/>
                <w:sz w:val="18"/>
                <w:szCs w:val="18"/>
              </w:rPr>
              <w:t>First</w:t>
            </w:r>
          </w:p>
        </w:tc>
        <w:tc>
          <w:tcPr>
            <w:tcW w:w="970" w:type="dxa"/>
          </w:tcPr>
          <w:p w14:paraId="278F1613"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CEM 141</w:t>
            </w:r>
          </w:p>
        </w:tc>
        <w:tc>
          <w:tcPr>
            <w:tcW w:w="3181" w:type="dxa"/>
          </w:tcPr>
          <w:p w14:paraId="374EB038" w14:textId="240C983A" w:rsidR="008B65E2" w:rsidRPr="00AC4871" w:rsidRDefault="008B65E2" w:rsidP="008B65E2">
            <w:pPr>
              <w:rPr>
                <w:rFonts w:asciiTheme="minorHAnsi" w:hAnsiTheme="minorHAnsi"/>
                <w:sz w:val="16"/>
                <w:szCs w:val="16"/>
              </w:rPr>
            </w:pPr>
            <w:r w:rsidRPr="00AC4871">
              <w:rPr>
                <w:rFonts w:asciiTheme="minorHAnsi" w:hAnsiTheme="minorHAnsi"/>
                <w:sz w:val="16"/>
                <w:szCs w:val="16"/>
              </w:rPr>
              <w:t>General Chemistry</w:t>
            </w:r>
            <w:r>
              <w:rPr>
                <w:rFonts w:asciiTheme="minorHAnsi" w:hAnsiTheme="minorHAnsi"/>
                <w:sz w:val="16"/>
                <w:szCs w:val="16"/>
              </w:rPr>
              <w:t xml:space="preserve"> (F/S/Su)</w:t>
            </w:r>
          </w:p>
        </w:tc>
        <w:tc>
          <w:tcPr>
            <w:tcW w:w="458" w:type="dxa"/>
          </w:tcPr>
          <w:p w14:paraId="60CB1B99"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4</w:t>
            </w:r>
          </w:p>
        </w:tc>
        <w:tc>
          <w:tcPr>
            <w:tcW w:w="1226" w:type="dxa"/>
          </w:tcPr>
          <w:p w14:paraId="6AEEB2D1" w14:textId="5B84DC72" w:rsidR="008B65E2" w:rsidRPr="00AC4871" w:rsidRDefault="008B65E2" w:rsidP="008B65E2">
            <w:pPr>
              <w:rPr>
                <w:rFonts w:asciiTheme="minorHAnsi" w:hAnsiTheme="minorHAnsi"/>
                <w:sz w:val="16"/>
                <w:szCs w:val="16"/>
              </w:rPr>
            </w:pPr>
            <w:r w:rsidRPr="00AC4871">
              <w:rPr>
                <w:rFonts w:asciiTheme="minorHAnsi" w:hAnsiTheme="minorHAnsi"/>
                <w:sz w:val="16"/>
                <w:szCs w:val="16"/>
              </w:rPr>
              <w:t>BS 161</w:t>
            </w:r>
          </w:p>
        </w:tc>
        <w:tc>
          <w:tcPr>
            <w:tcW w:w="3191" w:type="dxa"/>
          </w:tcPr>
          <w:p w14:paraId="624EEDE4" w14:textId="7DCB0BA9" w:rsidR="008B65E2" w:rsidRPr="00AC4871" w:rsidRDefault="008B65E2" w:rsidP="008B65E2">
            <w:pPr>
              <w:rPr>
                <w:rFonts w:asciiTheme="minorHAnsi" w:hAnsiTheme="minorHAnsi"/>
                <w:sz w:val="16"/>
                <w:szCs w:val="16"/>
              </w:rPr>
            </w:pPr>
            <w:r w:rsidRPr="00AC4871">
              <w:rPr>
                <w:rFonts w:asciiTheme="minorHAnsi" w:hAnsiTheme="minorHAnsi"/>
                <w:sz w:val="16"/>
                <w:szCs w:val="16"/>
              </w:rPr>
              <w:t>Cell &amp; Molecular Biology</w:t>
            </w:r>
            <w:r>
              <w:rPr>
                <w:rFonts w:asciiTheme="minorHAnsi" w:hAnsiTheme="minorHAnsi"/>
                <w:sz w:val="16"/>
                <w:szCs w:val="16"/>
              </w:rPr>
              <w:t xml:space="preserve"> (F/S/Su)</w:t>
            </w:r>
          </w:p>
        </w:tc>
        <w:tc>
          <w:tcPr>
            <w:tcW w:w="521" w:type="dxa"/>
          </w:tcPr>
          <w:p w14:paraId="09092850" w14:textId="4E635816" w:rsidR="008B65E2" w:rsidRPr="00AC4871" w:rsidRDefault="008B65E2" w:rsidP="008B65E2">
            <w:pPr>
              <w:rPr>
                <w:rFonts w:asciiTheme="minorHAnsi" w:hAnsiTheme="minorHAnsi"/>
                <w:sz w:val="16"/>
                <w:szCs w:val="16"/>
              </w:rPr>
            </w:pPr>
            <w:r>
              <w:rPr>
                <w:rFonts w:asciiTheme="minorHAnsi" w:hAnsiTheme="minorHAnsi"/>
                <w:sz w:val="16"/>
                <w:szCs w:val="16"/>
              </w:rPr>
              <w:t>3</w:t>
            </w:r>
          </w:p>
        </w:tc>
        <w:tc>
          <w:tcPr>
            <w:tcW w:w="834" w:type="dxa"/>
            <w:vMerge w:val="restart"/>
            <w:textDirection w:val="btLr"/>
            <w:vAlign w:val="center"/>
          </w:tcPr>
          <w:p w14:paraId="3F5C286E" w14:textId="77777777" w:rsidR="008B65E2" w:rsidRPr="00C815FB" w:rsidRDefault="008B65E2" w:rsidP="008B65E2">
            <w:pPr>
              <w:ind w:left="113" w:right="113"/>
              <w:rPr>
                <w:rFonts w:asciiTheme="minorHAnsi" w:hAnsiTheme="minorHAnsi"/>
                <w:sz w:val="16"/>
                <w:szCs w:val="16"/>
              </w:rPr>
            </w:pPr>
            <w:r w:rsidRPr="00C815FB">
              <w:rPr>
                <w:rFonts w:asciiTheme="minorHAnsi" w:hAnsiTheme="minorHAnsi"/>
                <w:sz w:val="16"/>
                <w:szCs w:val="16"/>
              </w:rPr>
              <w:t>Study Abroad: studyabroad.isp.msu.edu</w:t>
            </w:r>
          </w:p>
        </w:tc>
      </w:tr>
      <w:tr w:rsidR="008B65E2" w:rsidRPr="007D7DBC" w14:paraId="726CBC2D" w14:textId="77777777" w:rsidTr="003D54A1">
        <w:tc>
          <w:tcPr>
            <w:tcW w:w="734" w:type="dxa"/>
            <w:vMerge/>
          </w:tcPr>
          <w:p w14:paraId="6ECDE4BB" w14:textId="77777777" w:rsidR="008B65E2" w:rsidRPr="007D7DBC" w:rsidRDefault="008B65E2" w:rsidP="008B65E2">
            <w:pPr>
              <w:rPr>
                <w:rFonts w:asciiTheme="minorHAnsi" w:hAnsiTheme="minorHAnsi"/>
                <w:sz w:val="18"/>
                <w:szCs w:val="18"/>
              </w:rPr>
            </w:pPr>
          </w:p>
        </w:tc>
        <w:tc>
          <w:tcPr>
            <w:tcW w:w="970" w:type="dxa"/>
          </w:tcPr>
          <w:p w14:paraId="6BCCCAB3"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CEM 161</w:t>
            </w:r>
          </w:p>
        </w:tc>
        <w:tc>
          <w:tcPr>
            <w:tcW w:w="3181" w:type="dxa"/>
          </w:tcPr>
          <w:p w14:paraId="2A891D1B" w14:textId="7668A16E" w:rsidR="008B65E2" w:rsidRPr="00AC4871" w:rsidRDefault="008B65E2" w:rsidP="008B65E2">
            <w:pPr>
              <w:rPr>
                <w:rFonts w:asciiTheme="minorHAnsi" w:hAnsiTheme="minorHAnsi"/>
                <w:sz w:val="16"/>
                <w:szCs w:val="16"/>
              </w:rPr>
            </w:pPr>
            <w:r w:rsidRPr="00AC4871">
              <w:rPr>
                <w:rFonts w:asciiTheme="minorHAnsi" w:hAnsiTheme="minorHAnsi"/>
                <w:sz w:val="16"/>
                <w:szCs w:val="16"/>
              </w:rPr>
              <w:t>Chemistry Lab I</w:t>
            </w:r>
            <w:r>
              <w:rPr>
                <w:rFonts w:asciiTheme="minorHAnsi" w:hAnsiTheme="minorHAnsi"/>
                <w:sz w:val="16"/>
                <w:szCs w:val="16"/>
              </w:rPr>
              <w:t xml:space="preserve"> (F/S/Su)</w:t>
            </w:r>
          </w:p>
        </w:tc>
        <w:tc>
          <w:tcPr>
            <w:tcW w:w="458" w:type="dxa"/>
          </w:tcPr>
          <w:p w14:paraId="692E53D2"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1</w:t>
            </w:r>
          </w:p>
        </w:tc>
        <w:tc>
          <w:tcPr>
            <w:tcW w:w="1226" w:type="dxa"/>
          </w:tcPr>
          <w:p w14:paraId="31529647" w14:textId="06296926" w:rsidR="008B65E2" w:rsidRPr="00AC4871" w:rsidRDefault="008B65E2" w:rsidP="008B65E2">
            <w:pPr>
              <w:rPr>
                <w:rFonts w:asciiTheme="minorHAnsi" w:hAnsiTheme="minorHAnsi"/>
                <w:sz w:val="16"/>
                <w:szCs w:val="16"/>
              </w:rPr>
            </w:pPr>
            <w:r w:rsidRPr="00AC4871">
              <w:rPr>
                <w:rFonts w:asciiTheme="minorHAnsi" w:hAnsiTheme="minorHAnsi"/>
                <w:sz w:val="16"/>
                <w:szCs w:val="16"/>
              </w:rPr>
              <w:t>BS 171</w:t>
            </w:r>
          </w:p>
        </w:tc>
        <w:tc>
          <w:tcPr>
            <w:tcW w:w="3191" w:type="dxa"/>
          </w:tcPr>
          <w:p w14:paraId="485BE65A" w14:textId="697C9878" w:rsidR="008B65E2" w:rsidRPr="00AC4871" w:rsidRDefault="008B65E2" w:rsidP="008B65E2">
            <w:pPr>
              <w:rPr>
                <w:rFonts w:asciiTheme="minorHAnsi" w:hAnsiTheme="minorHAnsi"/>
                <w:sz w:val="16"/>
                <w:szCs w:val="16"/>
              </w:rPr>
            </w:pPr>
            <w:r w:rsidRPr="00AC4871">
              <w:rPr>
                <w:rFonts w:asciiTheme="minorHAnsi" w:hAnsiTheme="minorHAnsi"/>
                <w:sz w:val="16"/>
                <w:szCs w:val="16"/>
              </w:rPr>
              <w:t>Cell &amp; Molecular Biology Lab</w:t>
            </w:r>
            <w:r>
              <w:rPr>
                <w:rFonts w:asciiTheme="minorHAnsi" w:hAnsiTheme="minorHAnsi"/>
                <w:sz w:val="16"/>
                <w:szCs w:val="16"/>
              </w:rPr>
              <w:t xml:space="preserve"> (F/S/Su)</w:t>
            </w:r>
          </w:p>
        </w:tc>
        <w:tc>
          <w:tcPr>
            <w:tcW w:w="521" w:type="dxa"/>
          </w:tcPr>
          <w:p w14:paraId="08A0EC41" w14:textId="74A49C6D" w:rsidR="008B65E2" w:rsidRPr="00AC4871" w:rsidRDefault="008B65E2" w:rsidP="008B65E2">
            <w:pPr>
              <w:rPr>
                <w:rFonts w:asciiTheme="minorHAnsi" w:hAnsiTheme="minorHAnsi"/>
                <w:sz w:val="16"/>
                <w:szCs w:val="16"/>
              </w:rPr>
            </w:pPr>
            <w:r>
              <w:rPr>
                <w:rFonts w:asciiTheme="minorHAnsi" w:hAnsiTheme="minorHAnsi"/>
                <w:sz w:val="16"/>
                <w:szCs w:val="16"/>
              </w:rPr>
              <w:t>2</w:t>
            </w:r>
          </w:p>
        </w:tc>
        <w:tc>
          <w:tcPr>
            <w:tcW w:w="834" w:type="dxa"/>
            <w:vMerge/>
          </w:tcPr>
          <w:p w14:paraId="20944020" w14:textId="77777777" w:rsidR="008B65E2" w:rsidRPr="007D7DBC" w:rsidRDefault="008B65E2" w:rsidP="008B65E2">
            <w:pPr>
              <w:rPr>
                <w:rFonts w:asciiTheme="minorHAnsi" w:hAnsiTheme="minorHAnsi"/>
                <w:sz w:val="18"/>
                <w:szCs w:val="18"/>
              </w:rPr>
            </w:pPr>
          </w:p>
        </w:tc>
      </w:tr>
      <w:tr w:rsidR="008B65E2" w:rsidRPr="007D7DBC" w14:paraId="46E65A7F" w14:textId="77777777" w:rsidTr="003D54A1">
        <w:tc>
          <w:tcPr>
            <w:tcW w:w="734" w:type="dxa"/>
            <w:vMerge/>
          </w:tcPr>
          <w:p w14:paraId="507BFF29" w14:textId="77777777" w:rsidR="008B65E2" w:rsidRPr="007D7DBC" w:rsidRDefault="008B65E2" w:rsidP="008B65E2">
            <w:pPr>
              <w:rPr>
                <w:rFonts w:asciiTheme="minorHAnsi" w:hAnsiTheme="minorHAnsi"/>
                <w:sz w:val="18"/>
                <w:szCs w:val="18"/>
              </w:rPr>
            </w:pPr>
          </w:p>
        </w:tc>
        <w:tc>
          <w:tcPr>
            <w:tcW w:w="970" w:type="dxa"/>
          </w:tcPr>
          <w:p w14:paraId="3FF8A8A1"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MTH 103</w:t>
            </w:r>
          </w:p>
        </w:tc>
        <w:tc>
          <w:tcPr>
            <w:tcW w:w="3181" w:type="dxa"/>
          </w:tcPr>
          <w:p w14:paraId="4169EF12" w14:textId="2295B0FB" w:rsidR="008B65E2" w:rsidRPr="00AC4871" w:rsidRDefault="008B65E2" w:rsidP="008B65E2">
            <w:pPr>
              <w:rPr>
                <w:rFonts w:asciiTheme="minorHAnsi" w:hAnsiTheme="minorHAnsi"/>
                <w:sz w:val="16"/>
                <w:szCs w:val="16"/>
              </w:rPr>
            </w:pPr>
            <w:r w:rsidRPr="00AC4871">
              <w:rPr>
                <w:rFonts w:asciiTheme="minorHAnsi" w:hAnsiTheme="minorHAnsi"/>
                <w:sz w:val="16"/>
                <w:szCs w:val="16"/>
              </w:rPr>
              <w:t>College Algebra</w:t>
            </w:r>
            <w:r>
              <w:rPr>
                <w:rFonts w:asciiTheme="minorHAnsi" w:hAnsiTheme="minorHAnsi"/>
                <w:sz w:val="16"/>
                <w:szCs w:val="16"/>
              </w:rPr>
              <w:t xml:space="preserve"> (F/S/Su)</w:t>
            </w:r>
          </w:p>
        </w:tc>
        <w:tc>
          <w:tcPr>
            <w:tcW w:w="458" w:type="dxa"/>
          </w:tcPr>
          <w:p w14:paraId="1805636D"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3</w:t>
            </w:r>
          </w:p>
        </w:tc>
        <w:tc>
          <w:tcPr>
            <w:tcW w:w="1226" w:type="dxa"/>
          </w:tcPr>
          <w:p w14:paraId="21C416EE" w14:textId="40A6A53D" w:rsidR="008B65E2" w:rsidRPr="00AC4871" w:rsidRDefault="008B65E2" w:rsidP="008B65E2">
            <w:pPr>
              <w:rPr>
                <w:rFonts w:asciiTheme="minorHAnsi" w:hAnsiTheme="minorHAnsi"/>
                <w:sz w:val="16"/>
                <w:szCs w:val="16"/>
              </w:rPr>
            </w:pPr>
            <w:r w:rsidRPr="00AC4871">
              <w:rPr>
                <w:rFonts w:asciiTheme="minorHAnsi" w:hAnsiTheme="minorHAnsi"/>
                <w:sz w:val="16"/>
                <w:szCs w:val="16"/>
              </w:rPr>
              <w:t>MTH 124/132</w:t>
            </w:r>
          </w:p>
        </w:tc>
        <w:tc>
          <w:tcPr>
            <w:tcW w:w="3191" w:type="dxa"/>
          </w:tcPr>
          <w:p w14:paraId="7AB06320" w14:textId="18CBC2AE" w:rsidR="008B65E2" w:rsidRPr="00AC4871" w:rsidRDefault="008B65E2" w:rsidP="008B65E2">
            <w:pPr>
              <w:rPr>
                <w:rFonts w:asciiTheme="minorHAnsi" w:hAnsiTheme="minorHAnsi"/>
                <w:sz w:val="16"/>
                <w:szCs w:val="16"/>
              </w:rPr>
            </w:pPr>
            <w:r w:rsidRPr="00AC4871">
              <w:rPr>
                <w:rFonts w:asciiTheme="minorHAnsi" w:hAnsiTheme="minorHAnsi"/>
                <w:sz w:val="16"/>
                <w:szCs w:val="16"/>
              </w:rPr>
              <w:t>Survey of Calculus I/Calculus</w:t>
            </w:r>
            <w:r>
              <w:rPr>
                <w:rFonts w:asciiTheme="minorHAnsi" w:hAnsiTheme="minorHAnsi"/>
                <w:sz w:val="16"/>
                <w:szCs w:val="16"/>
              </w:rPr>
              <w:t xml:space="preserve"> (F/S/Su)</w:t>
            </w:r>
          </w:p>
        </w:tc>
        <w:tc>
          <w:tcPr>
            <w:tcW w:w="521" w:type="dxa"/>
          </w:tcPr>
          <w:p w14:paraId="5BD7CB71" w14:textId="1E6F8534" w:rsidR="008B65E2" w:rsidRPr="00AC4871" w:rsidRDefault="008B65E2" w:rsidP="008B65E2">
            <w:pPr>
              <w:rPr>
                <w:rFonts w:asciiTheme="minorHAnsi" w:hAnsiTheme="minorHAnsi"/>
                <w:sz w:val="16"/>
                <w:szCs w:val="16"/>
              </w:rPr>
            </w:pPr>
            <w:r>
              <w:rPr>
                <w:rFonts w:asciiTheme="minorHAnsi" w:hAnsiTheme="minorHAnsi"/>
                <w:sz w:val="16"/>
                <w:szCs w:val="16"/>
              </w:rPr>
              <w:t>3</w:t>
            </w:r>
          </w:p>
        </w:tc>
        <w:tc>
          <w:tcPr>
            <w:tcW w:w="834" w:type="dxa"/>
            <w:vMerge/>
          </w:tcPr>
          <w:p w14:paraId="00A4A1F8" w14:textId="77777777" w:rsidR="008B65E2" w:rsidRPr="007D7DBC" w:rsidRDefault="008B65E2" w:rsidP="008B65E2">
            <w:pPr>
              <w:rPr>
                <w:rFonts w:asciiTheme="minorHAnsi" w:hAnsiTheme="minorHAnsi"/>
                <w:sz w:val="18"/>
                <w:szCs w:val="18"/>
              </w:rPr>
            </w:pPr>
          </w:p>
        </w:tc>
      </w:tr>
      <w:tr w:rsidR="008B65E2" w:rsidRPr="007D7DBC" w14:paraId="0CEE349E" w14:textId="77777777" w:rsidTr="003D54A1">
        <w:tc>
          <w:tcPr>
            <w:tcW w:w="734" w:type="dxa"/>
            <w:vMerge/>
          </w:tcPr>
          <w:p w14:paraId="0E2A84D8" w14:textId="77777777" w:rsidR="008B65E2" w:rsidRPr="007D7DBC" w:rsidRDefault="008B65E2" w:rsidP="008B65E2">
            <w:pPr>
              <w:rPr>
                <w:rFonts w:asciiTheme="minorHAnsi" w:hAnsiTheme="minorHAnsi"/>
                <w:sz w:val="18"/>
                <w:szCs w:val="18"/>
              </w:rPr>
            </w:pPr>
          </w:p>
        </w:tc>
        <w:tc>
          <w:tcPr>
            <w:tcW w:w="970" w:type="dxa"/>
          </w:tcPr>
          <w:p w14:paraId="10371515"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BLD 121</w:t>
            </w:r>
          </w:p>
        </w:tc>
        <w:tc>
          <w:tcPr>
            <w:tcW w:w="3181" w:type="dxa"/>
          </w:tcPr>
          <w:p w14:paraId="2C308C77" w14:textId="154B7627" w:rsidR="008B65E2" w:rsidRPr="00AC4871" w:rsidRDefault="008B65E2" w:rsidP="008B65E2">
            <w:pPr>
              <w:rPr>
                <w:rFonts w:asciiTheme="minorHAnsi" w:hAnsiTheme="minorHAnsi"/>
                <w:sz w:val="16"/>
                <w:szCs w:val="16"/>
              </w:rPr>
            </w:pPr>
            <w:r w:rsidRPr="00AC4871">
              <w:rPr>
                <w:rFonts w:asciiTheme="minorHAnsi" w:hAnsiTheme="minorHAnsi"/>
                <w:sz w:val="16"/>
                <w:szCs w:val="16"/>
              </w:rPr>
              <w:t>Survive to Thrive Freshman Seminar</w:t>
            </w:r>
            <w:r>
              <w:rPr>
                <w:rFonts w:asciiTheme="minorHAnsi" w:hAnsiTheme="minorHAnsi"/>
                <w:sz w:val="16"/>
                <w:szCs w:val="16"/>
              </w:rPr>
              <w:t xml:space="preserve"> (F/S)</w:t>
            </w:r>
          </w:p>
        </w:tc>
        <w:tc>
          <w:tcPr>
            <w:tcW w:w="458" w:type="dxa"/>
            <w:vAlign w:val="center"/>
          </w:tcPr>
          <w:p w14:paraId="5D896FCB"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1</w:t>
            </w:r>
          </w:p>
        </w:tc>
        <w:tc>
          <w:tcPr>
            <w:tcW w:w="1226" w:type="dxa"/>
          </w:tcPr>
          <w:p w14:paraId="7C92B248" w14:textId="6B6F34F1" w:rsidR="008B65E2" w:rsidRPr="00AC4871" w:rsidRDefault="008B65E2" w:rsidP="008B65E2">
            <w:pPr>
              <w:rPr>
                <w:rFonts w:asciiTheme="minorHAnsi" w:hAnsiTheme="minorHAnsi"/>
                <w:sz w:val="16"/>
                <w:szCs w:val="16"/>
              </w:rPr>
            </w:pPr>
            <w:r w:rsidRPr="00AC4871">
              <w:rPr>
                <w:rFonts w:asciiTheme="minorHAnsi" w:hAnsiTheme="minorHAnsi"/>
                <w:sz w:val="16"/>
                <w:szCs w:val="16"/>
              </w:rPr>
              <w:t>CEM 162</w:t>
            </w:r>
          </w:p>
        </w:tc>
        <w:tc>
          <w:tcPr>
            <w:tcW w:w="3191" w:type="dxa"/>
          </w:tcPr>
          <w:p w14:paraId="22CE77CF" w14:textId="047C2C74" w:rsidR="008B65E2" w:rsidRPr="00AC4871" w:rsidRDefault="008B65E2" w:rsidP="008B65E2">
            <w:pPr>
              <w:rPr>
                <w:rFonts w:asciiTheme="minorHAnsi" w:hAnsiTheme="minorHAnsi"/>
                <w:sz w:val="16"/>
                <w:szCs w:val="16"/>
              </w:rPr>
            </w:pPr>
            <w:r w:rsidRPr="00AC4871">
              <w:rPr>
                <w:rFonts w:asciiTheme="minorHAnsi" w:hAnsiTheme="minorHAnsi"/>
                <w:sz w:val="16"/>
                <w:szCs w:val="16"/>
              </w:rPr>
              <w:t>Chemistry Laboratory II</w:t>
            </w:r>
            <w:r>
              <w:rPr>
                <w:rFonts w:asciiTheme="minorHAnsi" w:hAnsiTheme="minorHAnsi"/>
                <w:sz w:val="16"/>
                <w:szCs w:val="16"/>
              </w:rPr>
              <w:t xml:space="preserve"> (F/S/Su)</w:t>
            </w:r>
          </w:p>
        </w:tc>
        <w:tc>
          <w:tcPr>
            <w:tcW w:w="521" w:type="dxa"/>
          </w:tcPr>
          <w:p w14:paraId="65D6F938" w14:textId="7019746B" w:rsidR="008B65E2" w:rsidRPr="00AC4871" w:rsidRDefault="008B65E2" w:rsidP="008B65E2">
            <w:pPr>
              <w:rPr>
                <w:rFonts w:asciiTheme="minorHAnsi" w:hAnsiTheme="minorHAnsi"/>
                <w:sz w:val="16"/>
                <w:szCs w:val="16"/>
              </w:rPr>
            </w:pPr>
            <w:r>
              <w:rPr>
                <w:rFonts w:asciiTheme="minorHAnsi" w:hAnsiTheme="minorHAnsi"/>
                <w:sz w:val="16"/>
                <w:szCs w:val="16"/>
              </w:rPr>
              <w:t>1</w:t>
            </w:r>
          </w:p>
        </w:tc>
        <w:tc>
          <w:tcPr>
            <w:tcW w:w="834" w:type="dxa"/>
            <w:vMerge/>
          </w:tcPr>
          <w:p w14:paraId="0323BBF4" w14:textId="77777777" w:rsidR="008B65E2" w:rsidRPr="007D7DBC" w:rsidRDefault="008B65E2" w:rsidP="008B65E2">
            <w:pPr>
              <w:rPr>
                <w:rFonts w:asciiTheme="minorHAnsi" w:hAnsiTheme="minorHAnsi"/>
                <w:sz w:val="18"/>
                <w:szCs w:val="18"/>
              </w:rPr>
            </w:pPr>
          </w:p>
        </w:tc>
      </w:tr>
      <w:tr w:rsidR="008B65E2" w:rsidRPr="007D7DBC" w14:paraId="4610F2A6" w14:textId="77777777" w:rsidTr="003D54A1">
        <w:trPr>
          <w:trHeight w:val="167"/>
        </w:trPr>
        <w:tc>
          <w:tcPr>
            <w:tcW w:w="734" w:type="dxa"/>
            <w:vMerge/>
          </w:tcPr>
          <w:p w14:paraId="296554FD" w14:textId="77777777" w:rsidR="008B65E2" w:rsidRPr="007D7DBC" w:rsidRDefault="008B65E2" w:rsidP="008B65E2">
            <w:pPr>
              <w:rPr>
                <w:rFonts w:asciiTheme="minorHAnsi" w:hAnsiTheme="minorHAnsi"/>
                <w:sz w:val="18"/>
                <w:szCs w:val="18"/>
              </w:rPr>
            </w:pPr>
          </w:p>
        </w:tc>
        <w:tc>
          <w:tcPr>
            <w:tcW w:w="970" w:type="dxa"/>
          </w:tcPr>
          <w:p w14:paraId="2F7A323D"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ISS 2XX*</w:t>
            </w:r>
          </w:p>
        </w:tc>
        <w:tc>
          <w:tcPr>
            <w:tcW w:w="3181" w:type="dxa"/>
          </w:tcPr>
          <w:p w14:paraId="7DE60B8F" w14:textId="75D729EF" w:rsidR="008B65E2" w:rsidRPr="00AC4871" w:rsidRDefault="008B65E2" w:rsidP="008B65E2">
            <w:pPr>
              <w:rPr>
                <w:rFonts w:asciiTheme="minorHAnsi" w:hAnsiTheme="minorHAnsi"/>
                <w:sz w:val="16"/>
                <w:szCs w:val="16"/>
              </w:rPr>
            </w:pPr>
            <w:r w:rsidRPr="00AC4871">
              <w:rPr>
                <w:rFonts w:asciiTheme="minorHAnsi" w:hAnsiTheme="minorHAnsi"/>
                <w:sz w:val="16"/>
                <w:szCs w:val="16"/>
              </w:rPr>
              <w:t>Integrative Studies in Social Sciences</w:t>
            </w:r>
            <w:r>
              <w:rPr>
                <w:rFonts w:asciiTheme="minorHAnsi" w:hAnsiTheme="minorHAnsi"/>
                <w:sz w:val="16"/>
                <w:szCs w:val="16"/>
              </w:rPr>
              <w:t xml:space="preserve"> (S/F/Su)</w:t>
            </w:r>
          </w:p>
        </w:tc>
        <w:tc>
          <w:tcPr>
            <w:tcW w:w="458" w:type="dxa"/>
          </w:tcPr>
          <w:p w14:paraId="7D567ABF"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4</w:t>
            </w:r>
          </w:p>
        </w:tc>
        <w:tc>
          <w:tcPr>
            <w:tcW w:w="1226" w:type="dxa"/>
          </w:tcPr>
          <w:p w14:paraId="79AFFB7A" w14:textId="3A600D0F" w:rsidR="008B65E2" w:rsidRPr="00AC4871" w:rsidRDefault="008B65E2" w:rsidP="008B65E2">
            <w:pPr>
              <w:rPr>
                <w:rFonts w:asciiTheme="minorHAnsi" w:hAnsiTheme="minorHAnsi"/>
                <w:sz w:val="16"/>
                <w:szCs w:val="16"/>
              </w:rPr>
            </w:pPr>
            <w:r>
              <w:rPr>
                <w:rFonts w:asciiTheme="minorHAnsi" w:hAnsiTheme="minorHAnsi"/>
                <w:sz w:val="16"/>
                <w:szCs w:val="16"/>
              </w:rPr>
              <w:t>WRA 101</w:t>
            </w:r>
          </w:p>
        </w:tc>
        <w:tc>
          <w:tcPr>
            <w:tcW w:w="3191" w:type="dxa"/>
          </w:tcPr>
          <w:p w14:paraId="6F4F6E87" w14:textId="22AE6058" w:rsidR="008B65E2" w:rsidRPr="00AC4871" w:rsidRDefault="008B65E2" w:rsidP="008B65E2">
            <w:pPr>
              <w:rPr>
                <w:rFonts w:asciiTheme="minorHAnsi" w:hAnsiTheme="minorHAnsi"/>
                <w:sz w:val="16"/>
                <w:szCs w:val="16"/>
              </w:rPr>
            </w:pPr>
            <w:r>
              <w:rPr>
                <w:rFonts w:asciiTheme="minorHAnsi" w:hAnsiTheme="minorHAnsi"/>
                <w:sz w:val="16"/>
                <w:szCs w:val="16"/>
              </w:rPr>
              <w:t>Writing as Inquiry</w:t>
            </w:r>
          </w:p>
        </w:tc>
        <w:tc>
          <w:tcPr>
            <w:tcW w:w="521" w:type="dxa"/>
          </w:tcPr>
          <w:p w14:paraId="555030F2" w14:textId="67DA8637" w:rsidR="008B65E2" w:rsidRPr="00AC4871" w:rsidRDefault="008B65E2" w:rsidP="008B65E2">
            <w:pPr>
              <w:rPr>
                <w:rFonts w:asciiTheme="minorHAnsi" w:hAnsiTheme="minorHAnsi"/>
                <w:sz w:val="16"/>
                <w:szCs w:val="16"/>
              </w:rPr>
            </w:pPr>
            <w:r>
              <w:rPr>
                <w:rFonts w:asciiTheme="minorHAnsi" w:hAnsiTheme="minorHAnsi"/>
                <w:sz w:val="16"/>
                <w:szCs w:val="16"/>
              </w:rPr>
              <w:t>4</w:t>
            </w:r>
          </w:p>
        </w:tc>
        <w:tc>
          <w:tcPr>
            <w:tcW w:w="834" w:type="dxa"/>
            <w:vMerge/>
          </w:tcPr>
          <w:p w14:paraId="00729028" w14:textId="77777777" w:rsidR="008B65E2" w:rsidRPr="007D7DBC" w:rsidRDefault="008B65E2" w:rsidP="008B65E2">
            <w:pPr>
              <w:rPr>
                <w:rFonts w:asciiTheme="minorHAnsi" w:hAnsiTheme="minorHAnsi"/>
                <w:sz w:val="18"/>
                <w:szCs w:val="18"/>
              </w:rPr>
            </w:pPr>
          </w:p>
        </w:tc>
      </w:tr>
      <w:tr w:rsidR="008B65E2" w:rsidRPr="007D7DBC" w14:paraId="2C8F1B6E" w14:textId="77777777" w:rsidTr="003D54A1">
        <w:trPr>
          <w:trHeight w:val="167"/>
        </w:trPr>
        <w:tc>
          <w:tcPr>
            <w:tcW w:w="734" w:type="dxa"/>
            <w:vMerge/>
          </w:tcPr>
          <w:p w14:paraId="133992EA" w14:textId="77777777" w:rsidR="008B65E2" w:rsidRPr="007D7DBC" w:rsidRDefault="008B65E2" w:rsidP="008B65E2">
            <w:pPr>
              <w:rPr>
                <w:rFonts w:asciiTheme="minorHAnsi" w:hAnsiTheme="minorHAnsi"/>
                <w:sz w:val="18"/>
                <w:szCs w:val="18"/>
              </w:rPr>
            </w:pPr>
          </w:p>
        </w:tc>
        <w:tc>
          <w:tcPr>
            <w:tcW w:w="970" w:type="dxa"/>
          </w:tcPr>
          <w:p w14:paraId="22C5DA53" w14:textId="3C4D3EEE" w:rsidR="008B65E2" w:rsidRPr="00AC4871" w:rsidRDefault="008B65E2" w:rsidP="008B65E2">
            <w:pPr>
              <w:rPr>
                <w:rFonts w:asciiTheme="minorHAnsi" w:hAnsiTheme="minorHAnsi"/>
                <w:sz w:val="16"/>
                <w:szCs w:val="16"/>
              </w:rPr>
            </w:pPr>
            <w:r w:rsidRPr="00AC4871">
              <w:rPr>
                <w:rFonts w:asciiTheme="minorHAnsi" w:hAnsiTheme="minorHAnsi"/>
                <w:sz w:val="16"/>
                <w:szCs w:val="16"/>
              </w:rPr>
              <w:t>BLD 150</w:t>
            </w:r>
          </w:p>
        </w:tc>
        <w:tc>
          <w:tcPr>
            <w:tcW w:w="3181" w:type="dxa"/>
          </w:tcPr>
          <w:p w14:paraId="1B55684A" w14:textId="37C6E897" w:rsidR="008B65E2" w:rsidRPr="00AC4871" w:rsidRDefault="008B65E2" w:rsidP="008B65E2">
            <w:pPr>
              <w:rPr>
                <w:rFonts w:asciiTheme="minorHAnsi" w:hAnsiTheme="minorHAnsi"/>
                <w:sz w:val="16"/>
                <w:szCs w:val="16"/>
              </w:rPr>
            </w:pPr>
            <w:r w:rsidRPr="00AC4871">
              <w:rPr>
                <w:rFonts w:asciiTheme="minorHAnsi" w:hAnsiTheme="minorHAnsi"/>
                <w:sz w:val="16"/>
                <w:szCs w:val="16"/>
              </w:rPr>
              <w:t>Intro to BLD Testing (elective)</w:t>
            </w:r>
            <w:r>
              <w:rPr>
                <w:rFonts w:asciiTheme="minorHAnsi" w:hAnsiTheme="minorHAnsi"/>
                <w:sz w:val="16"/>
                <w:szCs w:val="16"/>
              </w:rPr>
              <w:t xml:space="preserve"> (F/S)</w:t>
            </w:r>
          </w:p>
        </w:tc>
        <w:tc>
          <w:tcPr>
            <w:tcW w:w="458" w:type="dxa"/>
          </w:tcPr>
          <w:p w14:paraId="368E92F5" w14:textId="250EC0A2" w:rsidR="008B65E2" w:rsidRPr="00AC4871" w:rsidRDefault="008B65E2" w:rsidP="008B65E2">
            <w:pPr>
              <w:rPr>
                <w:rFonts w:asciiTheme="minorHAnsi" w:hAnsiTheme="minorHAnsi"/>
                <w:sz w:val="16"/>
                <w:szCs w:val="16"/>
              </w:rPr>
            </w:pPr>
            <w:r w:rsidRPr="00AC4871">
              <w:rPr>
                <w:rFonts w:asciiTheme="minorHAnsi" w:hAnsiTheme="minorHAnsi"/>
                <w:sz w:val="16"/>
                <w:szCs w:val="16"/>
              </w:rPr>
              <w:t>1</w:t>
            </w:r>
          </w:p>
        </w:tc>
        <w:tc>
          <w:tcPr>
            <w:tcW w:w="1226" w:type="dxa"/>
          </w:tcPr>
          <w:p w14:paraId="16A8A410" w14:textId="047D16AB" w:rsidR="008B65E2" w:rsidRPr="00AC4871" w:rsidRDefault="008B65E2" w:rsidP="008B65E2">
            <w:pPr>
              <w:rPr>
                <w:rFonts w:asciiTheme="minorHAnsi" w:hAnsiTheme="minorHAnsi"/>
                <w:sz w:val="16"/>
                <w:szCs w:val="16"/>
              </w:rPr>
            </w:pPr>
            <w:r w:rsidRPr="00AC4871">
              <w:rPr>
                <w:rFonts w:asciiTheme="minorHAnsi" w:hAnsiTheme="minorHAnsi"/>
                <w:sz w:val="16"/>
                <w:szCs w:val="16"/>
              </w:rPr>
              <w:t>xxx xxx</w:t>
            </w:r>
          </w:p>
        </w:tc>
        <w:tc>
          <w:tcPr>
            <w:tcW w:w="3191" w:type="dxa"/>
          </w:tcPr>
          <w:p w14:paraId="5EAAB23B" w14:textId="100B2A73" w:rsidR="008B65E2" w:rsidRPr="00AC4871" w:rsidRDefault="008B65E2" w:rsidP="008B65E2">
            <w:pPr>
              <w:rPr>
                <w:rFonts w:asciiTheme="minorHAnsi" w:hAnsiTheme="minorHAnsi"/>
                <w:sz w:val="16"/>
                <w:szCs w:val="16"/>
              </w:rPr>
            </w:pPr>
            <w:r w:rsidRPr="00AC4871">
              <w:rPr>
                <w:rFonts w:asciiTheme="minorHAnsi" w:hAnsiTheme="minorHAnsi"/>
                <w:sz w:val="16"/>
                <w:szCs w:val="16"/>
              </w:rPr>
              <w:t>Elective (as needed)</w:t>
            </w:r>
          </w:p>
        </w:tc>
        <w:tc>
          <w:tcPr>
            <w:tcW w:w="521" w:type="dxa"/>
          </w:tcPr>
          <w:p w14:paraId="55847905" w14:textId="7179968F" w:rsidR="008B65E2" w:rsidRPr="00AC4871" w:rsidRDefault="008B65E2" w:rsidP="008B65E2">
            <w:pPr>
              <w:rPr>
                <w:rFonts w:asciiTheme="minorHAnsi" w:hAnsiTheme="minorHAnsi"/>
                <w:sz w:val="16"/>
                <w:szCs w:val="16"/>
              </w:rPr>
            </w:pPr>
          </w:p>
        </w:tc>
        <w:tc>
          <w:tcPr>
            <w:tcW w:w="834" w:type="dxa"/>
            <w:vMerge/>
          </w:tcPr>
          <w:p w14:paraId="56238AC2" w14:textId="77777777" w:rsidR="008B65E2" w:rsidRPr="007D7DBC" w:rsidRDefault="008B65E2" w:rsidP="008B65E2">
            <w:pPr>
              <w:rPr>
                <w:rFonts w:asciiTheme="minorHAnsi" w:hAnsiTheme="minorHAnsi"/>
                <w:sz w:val="18"/>
                <w:szCs w:val="18"/>
              </w:rPr>
            </w:pPr>
          </w:p>
        </w:tc>
      </w:tr>
      <w:tr w:rsidR="008B65E2" w:rsidRPr="007D7DBC" w14:paraId="424DFDEB" w14:textId="77777777" w:rsidTr="003D54A1">
        <w:tc>
          <w:tcPr>
            <w:tcW w:w="734" w:type="dxa"/>
            <w:vMerge/>
          </w:tcPr>
          <w:p w14:paraId="745E34C2" w14:textId="77777777" w:rsidR="008B65E2" w:rsidRPr="007D7DBC" w:rsidRDefault="008B65E2" w:rsidP="008B65E2">
            <w:pPr>
              <w:rPr>
                <w:rFonts w:asciiTheme="minorHAnsi" w:hAnsiTheme="minorHAnsi"/>
                <w:sz w:val="18"/>
                <w:szCs w:val="18"/>
              </w:rPr>
            </w:pPr>
          </w:p>
        </w:tc>
        <w:tc>
          <w:tcPr>
            <w:tcW w:w="970" w:type="dxa"/>
          </w:tcPr>
          <w:p w14:paraId="5D1AD9FB" w14:textId="77777777" w:rsidR="008B65E2" w:rsidRPr="00AC4871" w:rsidRDefault="008B65E2" w:rsidP="008B65E2">
            <w:pPr>
              <w:rPr>
                <w:rFonts w:asciiTheme="minorHAnsi" w:hAnsiTheme="minorHAnsi"/>
                <w:sz w:val="16"/>
                <w:szCs w:val="16"/>
              </w:rPr>
            </w:pPr>
          </w:p>
        </w:tc>
        <w:tc>
          <w:tcPr>
            <w:tcW w:w="3181" w:type="dxa"/>
          </w:tcPr>
          <w:p w14:paraId="6A295FF4" w14:textId="77777777" w:rsidR="008B65E2" w:rsidRPr="00AC4871" w:rsidRDefault="008B65E2" w:rsidP="008B65E2">
            <w:pPr>
              <w:rPr>
                <w:rFonts w:asciiTheme="minorHAnsi" w:hAnsiTheme="minorHAnsi"/>
                <w:sz w:val="16"/>
                <w:szCs w:val="16"/>
              </w:rPr>
            </w:pPr>
          </w:p>
        </w:tc>
        <w:tc>
          <w:tcPr>
            <w:tcW w:w="458" w:type="dxa"/>
          </w:tcPr>
          <w:p w14:paraId="5052F173" w14:textId="77777777" w:rsidR="008B65E2" w:rsidRPr="00AC4871" w:rsidRDefault="008B65E2" w:rsidP="008B65E2">
            <w:pPr>
              <w:rPr>
                <w:rFonts w:asciiTheme="minorHAnsi" w:hAnsiTheme="minorHAnsi"/>
                <w:sz w:val="16"/>
                <w:szCs w:val="16"/>
              </w:rPr>
            </w:pPr>
          </w:p>
        </w:tc>
        <w:tc>
          <w:tcPr>
            <w:tcW w:w="1226" w:type="dxa"/>
          </w:tcPr>
          <w:p w14:paraId="1905B281" w14:textId="77777777" w:rsidR="008B65E2" w:rsidRPr="00AC4871" w:rsidRDefault="008B65E2" w:rsidP="008B65E2">
            <w:pPr>
              <w:rPr>
                <w:rFonts w:asciiTheme="minorHAnsi" w:hAnsiTheme="minorHAnsi"/>
                <w:sz w:val="16"/>
                <w:szCs w:val="16"/>
              </w:rPr>
            </w:pPr>
          </w:p>
        </w:tc>
        <w:tc>
          <w:tcPr>
            <w:tcW w:w="3191" w:type="dxa"/>
          </w:tcPr>
          <w:p w14:paraId="0A9DBDA8" w14:textId="77777777" w:rsidR="008B65E2" w:rsidRPr="00AC4871" w:rsidRDefault="008B65E2" w:rsidP="008B65E2">
            <w:pPr>
              <w:rPr>
                <w:rFonts w:asciiTheme="minorHAnsi" w:hAnsiTheme="minorHAnsi"/>
                <w:sz w:val="16"/>
                <w:szCs w:val="16"/>
              </w:rPr>
            </w:pPr>
          </w:p>
        </w:tc>
        <w:tc>
          <w:tcPr>
            <w:tcW w:w="521" w:type="dxa"/>
          </w:tcPr>
          <w:p w14:paraId="608191BF" w14:textId="77777777" w:rsidR="008B65E2" w:rsidRPr="00AC4871" w:rsidRDefault="008B65E2" w:rsidP="008B65E2">
            <w:pPr>
              <w:rPr>
                <w:rFonts w:asciiTheme="minorHAnsi" w:hAnsiTheme="minorHAnsi"/>
                <w:sz w:val="16"/>
                <w:szCs w:val="16"/>
              </w:rPr>
            </w:pPr>
          </w:p>
        </w:tc>
        <w:tc>
          <w:tcPr>
            <w:tcW w:w="834" w:type="dxa"/>
            <w:vMerge/>
          </w:tcPr>
          <w:p w14:paraId="65C143AC" w14:textId="77777777" w:rsidR="008B65E2" w:rsidRPr="007D7DBC" w:rsidRDefault="008B65E2" w:rsidP="008B65E2">
            <w:pPr>
              <w:rPr>
                <w:rFonts w:asciiTheme="minorHAnsi" w:hAnsiTheme="minorHAnsi"/>
                <w:sz w:val="18"/>
                <w:szCs w:val="18"/>
              </w:rPr>
            </w:pPr>
          </w:p>
        </w:tc>
      </w:tr>
      <w:tr w:rsidR="008B65E2" w:rsidRPr="007D7DBC" w14:paraId="46F4316C" w14:textId="77777777" w:rsidTr="003D54A1">
        <w:tc>
          <w:tcPr>
            <w:tcW w:w="734" w:type="dxa"/>
            <w:vMerge/>
          </w:tcPr>
          <w:p w14:paraId="091C1478" w14:textId="77777777" w:rsidR="008B65E2" w:rsidRPr="007D7DBC" w:rsidRDefault="008B65E2" w:rsidP="008B65E2">
            <w:pPr>
              <w:rPr>
                <w:rFonts w:asciiTheme="minorHAnsi" w:hAnsiTheme="minorHAnsi"/>
                <w:sz w:val="18"/>
                <w:szCs w:val="18"/>
              </w:rPr>
            </w:pPr>
          </w:p>
        </w:tc>
        <w:tc>
          <w:tcPr>
            <w:tcW w:w="970" w:type="dxa"/>
          </w:tcPr>
          <w:p w14:paraId="1549FA57" w14:textId="77777777" w:rsidR="008B65E2" w:rsidRPr="00AC4871" w:rsidRDefault="008B65E2" w:rsidP="008B65E2">
            <w:pPr>
              <w:rPr>
                <w:rFonts w:asciiTheme="minorHAnsi" w:hAnsiTheme="minorHAnsi"/>
                <w:sz w:val="16"/>
                <w:szCs w:val="16"/>
              </w:rPr>
            </w:pPr>
          </w:p>
        </w:tc>
        <w:tc>
          <w:tcPr>
            <w:tcW w:w="3181" w:type="dxa"/>
          </w:tcPr>
          <w:p w14:paraId="52159EAA"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Term Credits</w:t>
            </w:r>
          </w:p>
        </w:tc>
        <w:tc>
          <w:tcPr>
            <w:tcW w:w="458" w:type="dxa"/>
          </w:tcPr>
          <w:p w14:paraId="2274CF67" w14:textId="29F109B5" w:rsidR="008B65E2" w:rsidRPr="00AC4871" w:rsidRDefault="008B65E2" w:rsidP="008B65E2">
            <w:pPr>
              <w:rPr>
                <w:rFonts w:asciiTheme="minorHAnsi" w:hAnsiTheme="minorHAnsi"/>
                <w:sz w:val="16"/>
                <w:szCs w:val="16"/>
              </w:rPr>
            </w:pPr>
            <w:r w:rsidRPr="00AC4871">
              <w:rPr>
                <w:rFonts w:asciiTheme="minorHAnsi" w:hAnsiTheme="minorHAnsi"/>
                <w:sz w:val="16"/>
                <w:szCs w:val="16"/>
              </w:rPr>
              <w:t>1</w:t>
            </w:r>
            <w:r>
              <w:rPr>
                <w:rFonts w:asciiTheme="minorHAnsi" w:hAnsiTheme="minorHAnsi"/>
                <w:sz w:val="16"/>
                <w:szCs w:val="16"/>
              </w:rPr>
              <w:t>3+</w:t>
            </w:r>
          </w:p>
        </w:tc>
        <w:tc>
          <w:tcPr>
            <w:tcW w:w="1226" w:type="dxa"/>
          </w:tcPr>
          <w:p w14:paraId="76456E9E" w14:textId="77777777" w:rsidR="008B65E2" w:rsidRPr="00AC4871" w:rsidRDefault="008B65E2" w:rsidP="008B65E2">
            <w:pPr>
              <w:rPr>
                <w:rFonts w:asciiTheme="minorHAnsi" w:hAnsiTheme="minorHAnsi"/>
                <w:sz w:val="16"/>
                <w:szCs w:val="16"/>
              </w:rPr>
            </w:pPr>
          </w:p>
        </w:tc>
        <w:tc>
          <w:tcPr>
            <w:tcW w:w="3191" w:type="dxa"/>
          </w:tcPr>
          <w:p w14:paraId="60B1992F"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Term Credits</w:t>
            </w:r>
          </w:p>
        </w:tc>
        <w:tc>
          <w:tcPr>
            <w:tcW w:w="521" w:type="dxa"/>
          </w:tcPr>
          <w:p w14:paraId="184E8E99" w14:textId="4FF12732" w:rsidR="008B65E2" w:rsidRPr="00AC4871" w:rsidRDefault="008B65E2" w:rsidP="008B65E2">
            <w:pPr>
              <w:rPr>
                <w:rFonts w:asciiTheme="minorHAnsi" w:hAnsiTheme="minorHAnsi"/>
                <w:sz w:val="16"/>
                <w:szCs w:val="16"/>
              </w:rPr>
            </w:pPr>
            <w:r w:rsidRPr="00AC4871">
              <w:rPr>
                <w:rFonts w:asciiTheme="minorHAnsi" w:hAnsiTheme="minorHAnsi"/>
                <w:sz w:val="16"/>
                <w:szCs w:val="16"/>
              </w:rPr>
              <w:t>13+</w:t>
            </w:r>
          </w:p>
        </w:tc>
        <w:tc>
          <w:tcPr>
            <w:tcW w:w="834" w:type="dxa"/>
            <w:vMerge/>
          </w:tcPr>
          <w:p w14:paraId="18C133FD" w14:textId="77777777" w:rsidR="008B65E2" w:rsidRPr="007D7DBC" w:rsidRDefault="008B65E2" w:rsidP="008B65E2">
            <w:pPr>
              <w:rPr>
                <w:rFonts w:asciiTheme="minorHAnsi" w:hAnsiTheme="minorHAnsi"/>
                <w:sz w:val="18"/>
                <w:szCs w:val="18"/>
              </w:rPr>
            </w:pPr>
          </w:p>
        </w:tc>
      </w:tr>
      <w:tr w:rsidR="008B65E2" w:rsidRPr="007D7DBC" w14:paraId="531B2E94" w14:textId="77777777" w:rsidTr="007D7DBC">
        <w:trPr>
          <w:trHeight w:val="20"/>
        </w:trPr>
        <w:tc>
          <w:tcPr>
            <w:tcW w:w="11115" w:type="dxa"/>
            <w:gridSpan w:val="8"/>
          </w:tcPr>
          <w:p w14:paraId="2118E523" w14:textId="77777777" w:rsidR="008B65E2" w:rsidRPr="007D7DBC" w:rsidRDefault="008B65E2" w:rsidP="008B65E2">
            <w:pPr>
              <w:rPr>
                <w:rFonts w:asciiTheme="minorHAnsi" w:hAnsiTheme="minorHAnsi"/>
                <w:sz w:val="18"/>
                <w:szCs w:val="18"/>
              </w:rPr>
            </w:pPr>
          </w:p>
        </w:tc>
      </w:tr>
      <w:tr w:rsidR="008B65E2" w:rsidRPr="007D7DBC" w14:paraId="048D2B84" w14:textId="77777777" w:rsidTr="003D54A1">
        <w:tc>
          <w:tcPr>
            <w:tcW w:w="734" w:type="dxa"/>
            <w:vMerge w:val="restart"/>
            <w:textDirection w:val="btLr"/>
            <w:vAlign w:val="center"/>
          </w:tcPr>
          <w:p w14:paraId="54D6CCD0" w14:textId="4C1CA617" w:rsidR="008B65E2" w:rsidRPr="007D7DBC" w:rsidRDefault="008B65E2" w:rsidP="008B65E2">
            <w:pPr>
              <w:ind w:left="113" w:right="113"/>
              <w:jc w:val="center"/>
              <w:rPr>
                <w:rFonts w:asciiTheme="minorHAnsi" w:hAnsiTheme="minorHAnsi"/>
                <w:b/>
                <w:sz w:val="18"/>
                <w:szCs w:val="18"/>
              </w:rPr>
            </w:pPr>
            <w:r w:rsidRPr="007D7DBC">
              <w:rPr>
                <w:rFonts w:asciiTheme="minorHAnsi" w:hAnsiTheme="minorHAnsi"/>
                <w:b/>
                <w:sz w:val="18"/>
                <w:szCs w:val="18"/>
              </w:rPr>
              <w:t>S</w:t>
            </w:r>
            <w:r>
              <w:rPr>
                <w:rFonts w:asciiTheme="minorHAnsi" w:hAnsiTheme="minorHAnsi"/>
                <w:b/>
                <w:sz w:val="18"/>
                <w:szCs w:val="18"/>
              </w:rPr>
              <w:t>econd</w:t>
            </w:r>
          </w:p>
        </w:tc>
        <w:tc>
          <w:tcPr>
            <w:tcW w:w="970" w:type="dxa"/>
          </w:tcPr>
          <w:p w14:paraId="4F7C3ABA"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BLD 213L</w:t>
            </w:r>
          </w:p>
        </w:tc>
        <w:tc>
          <w:tcPr>
            <w:tcW w:w="3181" w:type="dxa"/>
          </w:tcPr>
          <w:p w14:paraId="6BE5D260" w14:textId="0D1BDF63" w:rsidR="008B65E2" w:rsidRPr="00AC4871" w:rsidRDefault="008B65E2" w:rsidP="008B65E2">
            <w:pPr>
              <w:rPr>
                <w:rFonts w:asciiTheme="minorHAnsi" w:hAnsiTheme="minorHAnsi"/>
                <w:sz w:val="16"/>
                <w:szCs w:val="16"/>
              </w:rPr>
            </w:pPr>
            <w:r w:rsidRPr="00AC4871">
              <w:rPr>
                <w:sz w:val="16"/>
                <w:szCs w:val="16"/>
              </w:rPr>
              <w:t>Clinical Laboratory Methods</w:t>
            </w:r>
            <w:r>
              <w:rPr>
                <w:sz w:val="16"/>
                <w:szCs w:val="16"/>
              </w:rPr>
              <w:t xml:space="preserve"> (F/S)</w:t>
            </w:r>
          </w:p>
        </w:tc>
        <w:tc>
          <w:tcPr>
            <w:tcW w:w="458" w:type="dxa"/>
          </w:tcPr>
          <w:p w14:paraId="6AC4A0C9" w14:textId="163143E4" w:rsidR="008B65E2" w:rsidRPr="00AC4871" w:rsidRDefault="00B5191D" w:rsidP="008B65E2">
            <w:pPr>
              <w:rPr>
                <w:rFonts w:asciiTheme="minorHAnsi" w:hAnsiTheme="minorHAnsi"/>
                <w:sz w:val="16"/>
                <w:szCs w:val="16"/>
              </w:rPr>
            </w:pPr>
            <w:r>
              <w:rPr>
                <w:rFonts w:asciiTheme="minorHAnsi" w:hAnsiTheme="minorHAnsi"/>
                <w:sz w:val="16"/>
                <w:szCs w:val="16"/>
              </w:rPr>
              <w:t>2</w:t>
            </w:r>
          </w:p>
        </w:tc>
        <w:tc>
          <w:tcPr>
            <w:tcW w:w="1226" w:type="dxa"/>
          </w:tcPr>
          <w:p w14:paraId="14593F3A" w14:textId="145F6148" w:rsidR="008B65E2" w:rsidRPr="00AC4871" w:rsidRDefault="008B65E2" w:rsidP="008B65E2">
            <w:pPr>
              <w:rPr>
                <w:rFonts w:asciiTheme="minorHAnsi" w:hAnsiTheme="minorHAnsi"/>
                <w:sz w:val="16"/>
                <w:szCs w:val="16"/>
              </w:rPr>
            </w:pPr>
            <w:r w:rsidRPr="00AC4871">
              <w:rPr>
                <w:rFonts w:asciiTheme="minorHAnsi" w:hAnsiTheme="minorHAnsi"/>
                <w:sz w:val="16"/>
                <w:szCs w:val="16"/>
              </w:rPr>
              <w:t>MG</w:t>
            </w:r>
            <w:r w:rsidR="004766FC">
              <w:rPr>
                <w:rFonts w:asciiTheme="minorHAnsi" w:hAnsiTheme="minorHAnsi"/>
                <w:sz w:val="16"/>
                <w:szCs w:val="16"/>
              </w:rPr>
              <w:t>I</w:t>
            </w:r>
            <w:r w:rsidRPr="00AC4871">
              <w:rPr>
                <w:rFonts w:asciiTheme="minorHAnsi" w:hAnsiTheme="minorHAnsi"/>
                <w:sz w:val="16"/>
                <w:szCs w:val="16"/>
              </w:rPr>
              <w:t xml:space="preserve"> 201/301</w:t>
            </w:r>
          </w:p>
        </w:tc>
        <w:tc>
          <w:tcPr>
            <w:tcW w:w="3191" w:type="dxa"/>
          </w:tcPr>
          <w:p w14:paraId="3EDB3F74" w14:textId="1846F1E1" w:rsidR="008B65E2" w:rsidRPr="00AC4871" w:rsidRDefault="008B65E2" w:rsidP="008B65E2">
            <w:pPr>
              <w:rPr>
                <w:rFonts w:asciiTheme="minorHAnsi" w:hAnsiTheme="minorHAnsi"/>
                <w:sz w:val="16"/>
                <w:szCs w:val="16"/>
              </w:rPr>
            </w:pPr>
            <w:r w:rsidRPr="00AC4871">
              <w:rPr>
                <w:rFonts w:asciiTheme="minorHAnsi" w:hAnsiTheme="minorHAnsi"/>
                <w:sz w:val="16"/>
                <w:szCs w:val="16"/>
              </w:rPr>
              <w:t>Fundamentals of Microbiology</w:t>
            </w:r>
            <w:r>
              <w:rPr>
                <w:rFonts w:asciiTheme="minorHAnsi" w:hAnsiTheme="minorHAnsi"/>
                <w:sz w:val="16"/>
                <w:szCs w:val="16"/>
              </w:rPr>
              <w:t xml:space="preserve"> (F/S/Su)</w:t>
            </w:r>
          </w:p>
        </w:tc>
        <w:tc>
          <w:tcPr>
            <w:tcW w:w="521" w:type="dxa"/>
          </w:tcPr>
          <w:p w14:paraId="7C1E257F"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3</w:t>
            </w:r>
          </w:p>
        </w:tc>
        <w:tc>
          <w:tcPr>
            <w:tcW w:w="834" w:type="dxa"/>
            <w:vMerge w:val="restart"/>
            <w:textDirection w:val="btLr"/>
            <w:vAlign w:val="center"/>
          </w:tcPr>
          <w:p w14:paraId="2B91699B" w14:textId="77777777" w:rsidR="008B65E2" w:rsidRPr="007D7DBC" w:rsidRDefault="008B65E2" w:rsidP="008B65E2">
            <w:pPr>
              <w:ind w:left="113" w:right="113"/>
              <w:jc w:val="center"/>
              <w:rPr>
                <w:rFonts w:asciiTheme="minorHAnsi" w:hAnsiTheme="minorHAnsi"/>
                <w:sz w:val="18"/>
                <w:szCs w:val="18"/>
              </w:rPr>
            </w:pPr>
            <w:r w:rsidRPr="007D7DBC">
              <w:rPr>
                <w:rFonts w:asciiTheme="minorHAnsi" w:hAnsiTheme="minorHAnsi"/>
                <w:sz w:val="18"/>
                <w:szCs w:val="18"/>
              </w:rPr>
              <w:t>Study Abroad</w:t>
            </w:r>
          </w:p>
        </w:tc>
      </w:tr>
      <w:tr w:rsidR="008B65E2" w:rsidRPr="007D7DBC" w14:paraId="09E06DB6" w14:textId="77777777" w:rsidTr="003D54A1">
        <w:tc>
          <w:tcPr>
            <w:tcW w:w="734" w:type="dxa"/>
            <w:vMerge/>
          </w:tcPr>
          <w:p w14:paraId="36CB1004" w14:textId="77777777" w:rsidR="008B65E2" w:rsidRPr="007D7DBC" w:rsidRDefault="008B65E2" w:rsidP="008B65E2">
            <w:pPr>
              <w:rPr>
                <w:rFonts w:asciiTheme="minorHAnsi" w:hAnsiTheme="minorHAnsi"/>
                <w:sz w:val="18"/>
                <w:szCs w:val="18"/>
              </w:rPr>
            </w:pPr>
          </w:p>
        </w:tc>
        <w:tc>
          <w:tcPr>
            <w:tcW w:w="970" w:type="dxa"/>
          </w:tcPr>
          <w:p w14:paraId="2732319C"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CEM 251</w:t>
            </w:r>
          </w:p>
        </w:tc>
        <w:tc>
          <w:tcPr>
            <w:tcW w:w="3181" w:type="dxa"/>
          </w:tcPr>
          <w:p w14:paraId="4BA60470" w14:textId="6A945FE8" w:rsidR="008B65E2" w:rsidRPr="00AC4871" w:rsidRDefault="008B65E2" w:rsidP="008B65E2">
            <w:pPr>
              <w:rPr>
                <w:rFonts w:asciiTheme="minorHAnsi" w:hAnsiTheme="minorHAnsi"/>
                <w:sz w:val="16"/>
                <w:szCs w:val="16"/>
              </w:rPr>
            </w:pPr>
            <w:r w:rsidRPr="00AC4871">
              <w:rPr>
                <w:rFonts w:asciiTheme="minorHAnsi" w:hAnsiTheme="minorHAnsi"/>
                <w:sz w:val="16"/>
                <w:szCs w:val="16"/>
              </w:rPr>
              <w:t>Organic Chemistry I</w:t>
            </w:r>
            <w:r>
              <w:rPr>
                <w:rFonts w:asciiTheme="minorHAnsi" w:hAnsiTheme="minorHAnsi"/>
                <w:sz w:val="16"/>
                <w:szCs w:val="16"/>
              </w:rPr>
              <w:t xml:space="preserve"> (F/S/Su)</w:t>
            </w:r>
          </w:p>
        </w:tc>
        <w:tc>
          <w:tcPr>
            <w:tcW w:w="458" w:type="dxa"/>
          </w:tcPr>
          <w:p w14:paraId="3B052391"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3</w:t>
            </w:r>
          </w:p>
        </w:tc>
        <w:tc>
          <w:tcPr>
            <w:tcW w:w="1226" w:type="dxa"/>
          </w:tcPr>
          <w:p w14:paraId="4F323436" w14:textId="28502992" w:rsidR="008B65E2" w:rsidRPr="00AC4871" w:rsidRDefault="008B65E2" w:rsidP="008B65E2">
            <w:pPr>
              <w:rPr>
                <w:rFonts w:asciiTheme="minorHAnsi" w:hAnsiTheme="minorHAnsi"/>
                <w:sz w:val="16"/>
                <w:szCs w:val="16"/>
              </w:rPr>
            </w:pPr>
            <w:r w:rsidRPr="00AC4871">
              <w:rPr>
                <w:rFonts w:asciiTheme="minorHAnsi" w:hAnsiTheme="minorHAnsi"/>
                <w:sz w:val="16"/>
                <w:szCs w:val="16"/>
              </w:rPr>
              <w:t>CEM 252</w:t>
            </w:r>
          </w:p>
        </w:tc>
        <w:tc>
          <w:tcPr>
            <w:tcW w:w="3191" w:type="dxa"/>
          </w:tcPr>
          <w:p w14:paraId="5409E0D8" w14:textId="06646B3D" w:rsidR="008B65E2" w:rsidRPr="00AC4871" w:rsidRDefault="008B65E2" w:rsidP="008B65E2">
            <w:pPr>
              <w:rPr>
                <w:rFonts w:asciiTheme="minorHAnsi" w:hAnsiTheme="minorHAnsi"/>
                <w:sz w:val="16"/>
                <w:szCs w:val="16"/>
              </w:rPr>
            </w:pPr>
            <w:r w:rsidRPr="00AC4871">
              <w:rPr>
                <w:rFonts w:asciiTheme="minorHAnsi" w:hAnsiTheme="minorHAnsi"/>
                <w:sz w:val="16"/>
                <w:szCs w:val="16"/>
              </w:rPr>
              <w:t>Organic Chemistry II</w:t>
            </w:r>
            <w:r>
              <w:rPr>
                <w:rFonts w:asciiTheme="minorHAnsi" w:hAnsiTheme="minorHAnsi"/>
                <w:sz w:val="16"/>
                <w:szCs w:val="16"/>
              </w:rPr>
              <w:t xml:space="preserve"> (F/S/Su)</w:t>
            </w:r>
          </w:p>
        </w:tc>
        <w:tc>
          <w:tcPr>
            <w:tcW w:w="521" w:type="dxa"/>
          </w:tcPr>
          <w:p w14:paraId="1A03A785"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3</w:t>
            </w:r>
          </w:p>
        </w:tc>
        <w:tc>
          <w:tcPr>
            <w:tcW w:w="834" w:type="dxa"/>
            <w:vMerge/>
          </w:tcPr>
          <w:p w14:paraId="193E661F" w14:textId="77777777" w:rsidR="008B65E2" w:rsidRPr="007D7DBC" w:rsidRDefault="008B65E2" w:rsidP="008B65E2">
            <w:pPr>
              <w:rPr>
                <w:rFonts w:asciiTheme="minorHAnsi" w:hAnsiTheme="minorHAnsi"/>
                <w:sz w:val="18"/>
                <w:szCs w:val="18"/>
              </w:rPr>
            </w:pPr>
          </w:p>
        </w:tc>
      </w:tr>
      <w:tr w:rsidR="008B65E2" w:rsidRPr="007D7DBC" w14:paraId="1251A558" w14:textId="77777777" w:rsidTr="003D54A1">
        <w:tc>
          <w:tcPr>
            <w:tcW w:w="734" w:type="dxa"/>
            <w:vMerge/>
          </w:tcPr>
          <w:p w14:paraId="01DD864F" w14:textId="77777777" w:rsidR="008B65E2" w:rsidRPr="007D7DBC" w:rsidRDefault="008B65E2" w:rsidP="008B65E2">
            <w:pPr>
              <w:rPr>
                <w:rFonts w:asciiTheme="minorHAnsi" w:hAnsiTheme="minorHAnsi"/>
                <w:sz w:val="18"/>
                <w:szCs w:val="18"/>
              </w:rPr>
            </w:pPr>
          </w:p>
        </w:tc>
        <w:tc>
          <w:tcPr>
            <w:tcW w:w="970" w:type="dxa"/>
          </w:tcPr>
          <w:p w14:paraId="2A76381A"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PHY 231</w:t>
            </w:r>
          </w:p>
        </w:tc>
        <w:tc>
          <w:tcPr>
            <w:tcW w:w="3181" w:type="dxa"/>
          </w:tcPr>
          <w:p w14:paraId="14530827" w14:textId="73B81121" w:rsidR="008B65E2" w:rsidRPr="00AC4871" w:rsidRDefault="008B65E2" w:rsidP="008B65E2">
            <w:pPr>
              <w:rPr>
                <w:rFonts w:asciiTheme="minorHAnsi" w:hAnsiTheme="minorHAnsi"/>
                <w:sz w:val="16"/>
                <w:szCs w:val="16"/>
              </w:rPr>
            </w:pPr>
            <w:r w:rsidRPr="00AC4871">
              <w:rPr>
                <w:rFonts w:asciiTheme="minorHAnsi" w:hAnsiTheme="minorHAnsi"/>
                <w:sz w:val="16"/>
                <w:szCs w:val="16"/>
              </w:rPr>
              <w:t>Introductory Physics I</w:t>
            </w:r>
            <w:r>
              <w:rPr>
                <w:rFonts w:asciiTheme="minorHAnsi" w:hAnsiTheme="minorHAnsi"/>
                <w:sz w:val="16"/>
                <w:szCs w:val="16"/>
              </w:rPr>
              <w:t xml:space="preserve"> (F/S/Su)</w:t>
            </w:r>
          </w:p>
        </w:tc>
        <w:tc>
          <w:tcPr>
            <w:tcW w:w="458" w:type="dxa"/>
          </w:tcPr>
          <w:p w14:paraId="506C8E51"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3</w:t>
            </w:r>
          </w:p>
        </w:tc>
        <w:tc>
          <w:tcPr>
            <w:tcW w:w="1226" w:type="dxa"/>
          </w:tcPr>
          <w:p w14:paraId="6F9CA492" w14:textId="5B07E267" w:rsidR="008B65E2" w:rsidRPr="00AC4871" w:rsidRDefault="008B65E2" w:rsidP="008B65E2">
            <w:pPr>
              <w:rPr>
                <w:rFonts w:asciiTheme="minorHAnsi" w:hAnsiTheme="minorHAnsi"/>
                <w:sz w:val="16"/>
                <w:szCs w:val="16"/>
              </w:rPr>
            </w:pPr>
            <w:r w:rsidRPr="00AC4871">
              <w:rPr>
                <w:rFonts w:asciiTheme="minorHAnsi" w:hAnsiTheme="minorHAnsi"/>
                <w:sz w:val="16"/>
                <w:szCs w:val="16"/>
              </w:rPr>
              <w:t>PHY 232</w:t>
            </w:r>
          </w:p>
        </w:tc>
        <w:tc>
          <w:tcPr>
            <w:tcW w:w="3191" w:type="dxa"/>
          </w:tcPr>
          <w:p w14:paraId="67626B80" w14:textId="5D65B50A" w:rsidR="008B65E2" w:rsidRPr="00AC4871" w:rsidRDefault="008B65E2" w:rsidP="008B65E2">
            <w:pPr>
              <w:rPr>
                <w:rFonts w:asciiTheme="minorHAnsi" w:hAnsiTheme="minorHAnsi"/>
                <w:sz w:val="16"/>
                <w:szCs w:val="16"/>
              </w:rPr>
            </w:pPr>
            <w:r w:rsidRPr="00AC4871">
              <w:rPr>
                <w:rFonts w:asciiTheme="minorHAnsi" w:hAnsiTheme="minorHAnsi"/>
                <w:sz w:val="16"/>
                <w:szCs w:val="16"/>
              </w:rPr>
              <w:t>Introductory Physics II</w:t>
            </w:r>
            <w:r>
              <w:rPr>
                <w:rFonts w:asciiTheme="minorHAnsi" w:hAnsiTheme="minorHAnsi"/>
                <w:sz w:val="16"/>
                <w:szCs w:val="16"/>
              </w:rPr>
              <w:t xml:space="preserve"> (F/S/Su)</w:t>
            </w:r>
          </w:p>
        </w:tc>
        <w:tc>
          <w:tcPr>
            <w:tcW w:w="521" w:type="dxa"/>
          </w:tcPr>
          <w:p w14:paraId="45C2EE15"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3</w:t>
            </w:r>
          </w:p>
        </w:tc>
        <w:tc>
          <w:tcPr>
            <w:tcW w:w="834" w:type="dxa"/>
            <w:vMerge/>
          </w:tcPr>
          <w:p w14:paraId="62347AA3" w14:textId="77777777" w:rsidR="008B65E2" w:rsidRPr="007D7DBC" w:rsidRDefault="008B65E2" w:rsidP="008B65E2">
            <w:pPr>
              <w:rPr>
                <w:rFonts w:asciiTheme="minorHAnsi" w:hAnsiTheme="minorHAnsi"/>
                <w:sz w:val="18"/>
                <w:szCs w:val="18"/>
              </w:rPr>
            </w:pPr>
          </w:p>
        </w:tc>
      </w:tr>
      <w:tr w:rsidR="008B65E2" w:rsidRPr="007D7DBC" w14:paraId="07BF5E7C" w14:textId="77777777" w:rsidTr="003D54A1">
        <w:tc>
          <w:tcPr>
            <w:tcW w:w="734" w:type="dxa"/>
            <w:vMerge/>
          </w:tcPr>
          <w:p w14:paraId="6140EA8C" w14:textId="77777777" w:rsidR="008B65E2" w:rsidRPr="007D7DBC" w:rsidRDefault="008B65E2" w:rsidP="008B65E2">
            <w:pPr>
              <w:rPr>
                <w:rFonts w:asciiTheme="minorHAnsi" w:hAnsiTheme="minorHAnsi"/>
                <w:sz w:val="18"/>
                <w:szCs w:val="18"/>
              </w:rPr>
            </w:pPr>
          </w:p>
        </w:tc>
        <w:tc>
          <w:tcPr>
            <w:tcW w:w="970" w:type="dxa"/>
          </w:tcPr>
          <w:p w14:paraId="1272E4F0"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PSL 310</w:t>
            </w:r>
          </w:p>
        </w:tc>
        <w:tc>
          <w:tcPr>
            <w:tcW w:w="3181" w:type="dxa"/>
          </w:tcPr>
          <w:p w14:paraId="5CC58A20" w14:textId="66FCF854" w:rsidR="008B65E2" w:rsidRPr="00AC4871" w:rsidRDefault="008B65E2" w:rsidP="008B65E2">
            <w:pPr>
              <w:rPr>
                <w:rFonts w:asciiTheme="minorHAnsi" w:hAnsiTheme="minorHAnsi"/>
                <w:sz w:val="16"/>
                <w:szCs w:val="16"/>
              </w:rPr>
            </w:pPr>
            <w:r w:rsidRPr="00AC4871">
              <w:rPr>
                <w:rFonts w:asciiTheme="minorHAnsi" w:hAnsiTheme="minorHAnsi"/>
                <w:sz w:val="16"/>
                <w:szCs w:val="16"/>
              </w:rPr>
              <w:t>Physiology for Pre-Health Prof</w:t>
            </w:r>
            <w:r>
              <w:rPr>
                <w:rFonts w:asciiTheme="minorHAnsi" w:hAnsiTheme="minorHAnsi"/>
                <w:sz w:val="16"/>
                <w:szCs w:val="16"/>
              </w:rPr>
              <w:t xml:space="preserve"> (F/S/Su)</w:t>
            </w:r>
          </w:p>
        </w:tc>
        <w:tc>
          <w:tcPr>
            <w:tcW w:w="458" w:type="dxa"/>
          </w:tcPr>
          <w:p w14:paraId="2150DDA5"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4</w:t>
            </w:r>
          </w:p>
        </w:tc>
        <w:tc>
          <w:tcPr>
            <w:tcW w:w="1226" w:type="dxa"/>
          </w:tcPr>
          <w:p w14:paraId="3653CB9F"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BLD 204</w:t>
            </w:r>
          </w:p>
        </w:tc>
        <w:tc>
          <w:tcPr>
            <w:tcW w:w="3191" w:type="dxa"/>
          </w:tcPr>
          <w:p w14:paraId="47B773F2" w14:textId="72B91E3E" w:rsidR="008B65E2" w:rsidRPr="00AC4871" w:rsidRDefault="008B65E2" w:rsidP="008B65E2">
            <w:pPr>
              <w:rPr>
                <w:rFonts w:asciiTheme="minorHAnsi" w:hAnsiTheme="minorHAnsi"/>
                <w:sz w:val="16"/>
                <w:szCs w:val="16"/>
              </w:rPr>
            </w:pPr>
            <w:r w:rsidRPr="00AC4871">
              <w:rPr>
                <w:rFonts w:asciiTheme="minorHAnsi" w:hAnsiTheme="minorHAnsi"/>
                <w:sz w:val="16"/>
                <w:szCs w:val="16"/>
              </w:rPr>
              <w:t>Mechanisms of Disease</w:t>
            </w:r>
            <w:r>
              <w:rPr>
                <w:rFonts w:asciiTheme="minorHAnsi" w:hAnsiTheme="minorHAnsi"/>
                <w:sz w:val="16"/>
                <w:szCs w:val="16"/>
              </w:rPr>
              <w:t xml:space="preserve"> (S/Su)</w:t>
            </w:r>
          </w:p>
        </w:tc>
        <w:tc>
          <w:tcPr>
            <w:tcW w:w="521" w:type="dxa"/>
          </w:tcPr>
          <w:p w14:paraId="63E7D4F1"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3</w:t>
            </w:r>
          </w:p>
        </w:tc>
        <w:tc>
          <w:tcPr>
            <w:tcW w:w="834" w:type="dxa"/>
            <w:vMerge/>
          </w:tcPr>
          <w:p w14:paraId="4FE10D12" w14:textId="77777777" w:rsidR="008B65E2" w:rsidRPr="007D7DBC" w:rsidRDefault="008B65E2" w:rsidP="008B65E2">
            <w:pPr>
              <w:rPr>
                <w:rFonts w:asciiTheme="minorHAnsi" w:hAnsiTheme="minorHAnsi"/>
                <w:sz w:val="18"/>
                <w:szCs w:val="18"/>
              </w:rPr>
            </w:pPr>
          </w:p>
        </w:tc>
      </w:tr>
      <w:tr w:rsidR="008B65E2" w:rsidRPr="007D7DBC" w14:paraId="1E820F0B" w14:textId="77777777" w:rsidTr="003D54A1">
        <w:tc>
          <w:tcPr>
            <w:tcW w:w="734" w:type="dxa"/>
            <w:vMerge/>
          </w:tcPr>
          <w:p w14:paraId="53986096" w14:textId="77777777" w:rsidR="008B65E2" w:rsidRPr="007D7DBC" w:rsidRDefault="008B65E2" w:rsidP="008B65E2">
            <w:pPr>
              <w:rPr>
                <w:rFonts w:asciiTheme="minorHAnsi" w:hAnsiTheme="minorHAnsi"/>
                <w:sz w:val="18"/>
                <w:szCs w:val="18"/>
              </w:rPr>
            </w:pPr>
          </w:p>
        </w:tc>
        <w:tc>
          <w:tcPr>
            <w:tcW w:w="970" w:type="dxa"/>
          </w:tcPr>
          <w:p w14:paraId="17BE3469" w14:textId="22E05027" w:rsidR="008B65E2" w:rsidRPr="00AC4871" w:rsidRDefault="008B65E2" w:rsidP="008B65E2">
            <w:pPr>
              <w:rPr>
                <w:rFonts w:asciiTheme="minorHAnsi" w:hAnsiTheme="minorHAnsi"/>
                <w:sz w:val="16"/>
                <w:szCs w:val="16"/>
              </w:rPr>
            </w:pPr>
            <w:r w:rsidRPr="00AC4871">
              <w:rPr>
                <w:rFonts w:asciiTheme="minorHAnsi" w:hAnsiTheme="minorHAnsi"/>
                <w:sz w:val="16"/>
                <w:szCs w:val="16"/>
              </w:rPr>
              <w:t>STT 200</w:t>
            </w:r>
          </w:p>
        </w:tc>
        <w:tc>
          <w:tcPr>
            <w:tcW w:w="3181" w:type="dxa"/>
          </w:tcPr>
          <w:p w14:paraId="76ED526B" w14:textId="26C4278E" w:rsidR="008B65E2" w:rsidRPr="00AC4871" w:rsidRDefault="008B65E2" w:rsidP="008B65E2">
            <w:pPr>
              <w:rPr>
                <w:rFonts w:asciiTheme="minorHAnsi" w:hAnsiTheme="minorHAnsi"/>
                <w:sz w:val="16"/>
                <w:szCs w:val="16"/>
              </w:rPr>
            </w:pPr>
            <w:r w:rsidRPr="00AC4871">
              <w:rPr>
                <w:rFonts w:asciiTheme="minorHAnsi" w:hAnsiTheme="minorHAnsi"/>
                <w:sz w:val="16"/>
                <w:szCs w:val="16"/>
              </w:rPr>
              <w:t>Statistical Methods</w:t>
            </w:r>
            <w:r>
              <w:rPr>
                <w:rFonts w:asciiTheme="minorHAnsi" w:hAnsiTheme="minorHAnsi"/>
                <w:sz w:val="16"/>
                <w:szCs w:val="16"/>
              </w:rPr>
              <w:t xml:space="preserve"> (F/S/Su)</w:t>
            </w:r>
          </w:p>
        </w:tc>
        <w:tc>
          <w:tcPr>
            <w:tcW w:w="458" w:type="dxa"/>
          </w:tcPr>
          <w:p w14:paraId="097FCE82" w14:textId="1EAD579A" w:rsidR="008B65E2" w:rsidRPr="00AC4871" w:rsidRDefault="008B65E2" w:rsidP="008B65E2">
            <w:pPr>
              <w:rPr>
                <w:rFonts w:asciiTheme="minorHAnsi" w:hAnsiTheme="minorHAnsi"/>
                <w:sz w:val="16"/>
                <w:szCs w:val="16"/>
              </w:rPr>
            </w:pPr>
            <w:r w:rsidRPr="00AC4871">
              <w:rPr>
                <w:rFonts w:asciiTheme="minorHAnsi" w:hAnsiTheme="minorHAnsi"/>
                <w:sz w:val="16"/>
                <w:szCs w:val="16"/>
              </w:rPr>
              <w:t>3</w:t>
            </w:r>
          </w:p>
        </w:tc>
        <w:tc>
          <w:tcPr>
            <w:tcW w:w="1226" w:type="dxa"/>
          </w:tcPr>
          <w:p w14:paraId="0721F99E" w14:textId="5C2489BC" w:rsidR="008B65E2" w:rsidRPr="00AC4871" w:rsidRDefault="008B65E2" w:rsidP="008B65E2">
            <w:pPr>
              <w:rPr>
                <w:rFonts w:asciiTheme="minorHAnsi" w:hAnsiTheme="minorHAnsi"/>
                <w:sz w:val="16"/>
                <w:szCs w:val="16"/>
              </w:rPr>
            </w:pPr>
            <w:r w:rsidRPr="00AC4871">
              <w:rPr>
                <w:rFonts w:asciiTheme="minorHAnsi" w:hAnsiTheme="minorHAnsi"/>
                <w:sz w:val="16"/>
                <w:szCs w:val="16"/>
              </w:rPr>
              <w:t>BLD 313</w:t>
            </w:r>
          </w:p>
        </w:tc>
        <w:tc>
          <w:tcPr>
            <w:tcW w:w="3191" w:type="dxa"/>
          </w:tcPr>
          <w:p w14:paraId="3D71D234" w14:textId="6378F755" w:rsidR="008B65E2" w:rsidRPr="00AC4871" w:rsidRDefault="008B65E2" w:rsidP="008B65E2">
            <w:pPr>
              <w:rPr>
                <w:rFonts w:asciiTheme="minorHAnsi" w:hAnsiTheme="minorHAnsi"/>
                <w:sz w:val="16"/>
                <w:szCs w:val="16"/>
              </w:rPr>
            </w:pPr>
            <w:r w:rsidRPr="00AC4871">
              <w:rPr>
                <w:rFonts w:asciiTheme="minorHAnsi" w:hAnsiTheme="minorHAnsi"/>
                <w:sz w:val="16"/>
                <w:szCs w:val="16"/>
              </w:rPr>
              <w:t>Quality in Clinical Lab Practice</w:t>
            </w:r>
            <w:r>
              <w:rPr>
                <w:rFonts w:asciiTheme="minorHAnsi" w:hAnsiTheme="minorHAnsi"/>
                <w:sz w:val="16"/>
                <w:szCs w:val="16"/>
              </w:rPr>
              <w:t xml:space="preserve"> (S)</w:t>
            </w:r>
          </w:p>
        </w:tc>
        <w:tc>
          <w:tcPr>
            <w:tcW w:w="521" w:type="dxa"/>
          </w:tcPr>
          <w:p w14:paraId="5299EA62"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3</w:t>
            </w:r>
          </w:p>
        </w:tc>
        <w:tc>
          <w:tcPr>
            <w:tcW w:w="834" w:type="dxa"/>
            <w:vMerge/>
          </w:tcPr>
          <w:p w14:paraId="75C1951A" w14:textId="77777777" w:rsidR="008B65E2" w:rsidRPr="007D7DBC" w:rsidRDefault="008B65E2" w:rsidP="008B65E2">
            <w:pPr>
              <w:rPr>
                <w:rFonts w:asciiTheme="minorHAnsi" w:hAnsiTheme="minorHAnsi"/>
                <w:sz w:val="18"/>
                <w:szCs w:val="18"/>
              </w:rPr>
            </w:pPr>
          </w:p>
        </w:tc>
      </w:tr>
      <w:tr w:rsidR="008B65E2" w:rsidRPr="007D7DBC" w14:paraId="452C4F49" w14:textId="77777777" w:rsidTr="003D54A1">
        <w:tc>
          <w:tcPr>
            <w:tcW w:w="734" w:type="dxa"/>
            <w:vMerge/>
          </w:tcPr>
          <w:p w14:paraId="7E87D190" w14:textId="77777777" w:rsidR="008B65E2" w:rsidRPr="007D7DBC" w:rsidRDefault="008B65E2" w:rsidP="008B65E2">
            <w:pPr>
              <w:rPr>
                <w:rFonts w:asciiTheme="minorHAnsi" w:hAnsiTheme="minorHAnsi"/>
                <w:sz w:val="18"/>
                <w:szCs w:val="18"/>
              </w:rPr>
            </w:pPr>
          </w:p>
        </w:tc>
        <w:tc>
          <w:tcPr>
            <w:tcW w:w="970" w:type="dxa"/>
          </w:tcPr>
          <w:p w14:paraId="3B7F86D6" w14:textId="77777777" w:rsidR="008B65E2" w:rsidRPr="00AC4871" w:rsidRDefault="008B65E2" w:rsidP="008B65E2">
            <w:pPr>
              <w:rPr>
                <w:rFonts w:asciiTheme="minorHAnsi" w:hAnsiTheme="minorHAnsi"/>
                <w:sz w:val="16"/>
                <w:szCs w:val="16"/>
              </w:rPr>
            </w:pPr>
          </w:p>
        </w:tc>
        <w:tc>
          <w:tcPr>
            <w:tcW w:w="3181" w:type="dxa"/>
          </w:tcPr>
          <w:p w14:paraId="26648D98" w14:textId="77777777" w:rsidR="008B65E2" w:rsidRPr="00AC4871" w:rsidRDefault="008B65E2" w:rsidP="008B65E2">
            <w:pPr>
              <w:rPr>
                <w:rFonts w:asciiTheme="minorHAnsi" w:hAnsiTheme="minorHAnsi"/>
                <w:sz w:val="16"/>
                <w:szCs w:val="16"/>
              </w:rPr>
            </w:pPr>
          </w:p>
        </w:tc>
        <w:tc>
          <w:tcPr>
            <w:tcW w:w="458" w:type="dxa"/>
          </w:tcPr>
          <w:p w14:paraId="7A98CF7D" w14:textId="77777777" w:rsidR="008B65E2" w:rsidRPr="00AC4871" w:rsidRDefault="008B65E2" w:rsidP="008B65E2">
            <w:pPr>
              <w:rPr>
                <w:rFonts w:asciiTheme="minorHAnsi" w:hAnsiTheme="minorHAnsi"/>
                <w:sz w:val="16"/>
                <w:szCs w:val="16"/>
              </w:rPr>
            </w:pPr>
          </w:p>
        </w:tc>
        <w:tc>
          <w:tcPr>
            <w:tcW w:w="1226" w:type="dxa"/>
          </w:tcPr>
          <w:p w14:paraId="535CF55B" w14:textId="77777777" w:rsidR="008B65E2" w:rsidRPr="00AC4871" w:rsidRDefault="008B65E2" w:rsidP="008B65E2">
            <w:pPr>
              <w:rPr>
                <w:rFonts w:asciiTheme="minorHAnsi" w:hAnsiTheme="minorHAnsi"/>
                <w:sz w:val="16"/>
                <w:szCs w:val="16"/>
              </w:rPr>
            </w:pPr>
          </w:p>
        </w:tc>
        <w:tc>
          <w:tcPr>
            <w:tcW w:w="3191" w:type="dxa"/>
          </w:tcPr>
          <w:p w14:paraId="303D8325" w14:textId="77777777" w:rsidR="008B65E2" w:rsidRPr="00AC4871" w:rsidRDefault="008B65E2" w:rsidP="008B65E2">
            <w:pPr>
              <w:rPr>
                <w:rFonts w:asciiTheme="minorHAnsi" w:hAnsiTheme="minorHAnsi"/>
                <w:sz w:val="16"/>
                <w:szCs w:val="16"/>
              </w:rPr>
            </w:pPr>
          </w:p>
        </w:tc>
        <w:tc>
          <w:tcPr>
            <w:tcW w:w="521" w:type="dxa"/>
          </w:tcPr>
          <w:p w14:paraId="42DCE92D" w14:textId="77777777" w:rsidR="008B65E2" w:rsidRPr="00AC4871" w:rsidRDefault="008B65E2" w:rsidP="008B65E2">
            <w:pPr>
              <w:rPr>
                <w:rFonts w:asciiTheme="minorHAnsi" w:hAnsiTheme="minorHAnsi"/>
                <w:sz w:val="16"/>
                <w:szCs w:val="16"/>
              </w:rPr>
            </w:pPr>
          </w:p>
        </w:tc>
        <w:tc>
          <w:tcPr>
            <w:tcW w:w="834" w:type="dxa"/>
            <w:vMerge/>
          </w:tcPr>
          <w:p w14:paraId="2FEA28CF" w14:textId="77777777" w:rsidR="008B65E2" w:rsidRPr="007D7DBC" w:rsidRDefault="008B65E2" w:rsidP="008B65E2">
            <w:pPr>
              <w:rPr>
                <w:rFonts w:asciiTheme="minorHAnsi" w:hAnsiTheme="minorHAnsi"/>
                <w:sz w:val="18"/>
                <w:szCs w:val="18"/>
              </w:rPr>
            </w:pPr>
          </w:p>
        </w:tc>
      </w:tr>
      <w:tr w:rsidR="008B65E2" w:rsidRPr="007D7DBC" w14:paraId="10690EA7" w14:textId="77777777" w:rsidTr="003D54A1">
        <w:tc>
          <w:tcPr>
            <w:tcW w:w="734" w:type="dxa"/>
            <w:vMerge/>
          </w:tcPr>
          <w:p w14:paraId="4FEA854D" w14:textId="77777777" w:rsidR="008B65E2" w:rsidRPr="007D7DBC" w:rsidRDefault="008B65E2" w:rsidP="008B65E2">
            <w:pPr>
              <w:rPr>
                <w:rFonts w:asciiTheme="minorHAnsi" w:hAnsiTheme="minorHAnsi"/>
                <w:sz w:val="18"/>
                <w:szCs w:val="18"/>
              </w:rPr>
            </w:pPr>
          </w:p>
        </w:tc>
        <w:tc>
          <w:tcPr>
            <w:tcW w:w="970" w:type="dxa"/>
          </w:tcPr>
          <w:p w14:paraId="7308B662" w14:textId="77777777" w:rsidR="008B65E2" w:rsidRPr="00AC4871" w:rsidRDefault="008B65E2" w:rsidP="008B65E2">
            <w:pPr>
              <w:rPr>
                <w:rFonts w:asciiTheme="minorHAnsi" w:hAnsiTheme="minorHAnsi"/>
                <w:sz w:val="16"/>
                <w:szCs w:val="16"/>
              </w:rPr>
            </w:pPr>
          </w:p>
        </w:tc>
        <w:tc>
          <w:tcPr>
            <w:tcW w:w="3181" w:type="dxa"/>
          </w:tcPr>
          <w:p w14:paraId="3049BE85"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Term Credits</w:t>
            </w:r>
          </w:p>
        </w:tc>
        <w:tc>
          <w:tcPr>
            <w:tcW w:w="458" w:type="dxa"/>
          </w:tcPr>
          <w:p w14:paraId="181EC3F8" w14:textId="583EE839" w:rsidR="008B65E2" w:rsidRPr="00AC4871" w:rsidRDefault="008B65E2" w:rsidP="008B65E2">
            <w:pPr>
              <w:rPr>
                <w:rFonts w:asciiTheme="minorHAnsi" w:hAnsiTheme="minorHAnsi"/>
                <w:sz w:val="16"/>
                <w:szCs w:val="16"/>
              </w:rPr>
            </w:pPr>
            <w:r w:rsidRPr="00AC4871">
              <w:rPr>
                <w:rFonts w:asciiTheme="minorHAnsi" w:hAnsiTheme="minorHAnsi"/>
                <w:sz w:val="16"/>
                <w:szCs w:val="16"/>
              </w:rPr>
              <w:t>15</w:t>
            </w:r>
          </w:p>
        </w:tc>
        <w:tc>
          <w:tcPr>
            <w:tcW w:w="1226" w:type="dxa"/>
          </w:tcPr>
          <w:p w14:paraId="6F50B7CA" w14:textId="77777777" w:rsidR="008B65E2" w:rsidRPr="00AC4871" w:rsidRDefault="008B65E2" w:rsidP="008B65E2">
            <w:pPr>
              <w:rPr>
                <w:rFonts w:asciiTheme="minorHAnsi" w:hAnsiTheme="minorHAnsi"/>
                <w:sz w:val="16"/>
                <w:szCs w:val="16"/>
              </w:rPr>
            </w:pPr>
          </w:p>
        </w:tc>
        <w:tc>
          <w:tcPr>
            <w:tcW w:w="3191" w:type="dxa"/>
          </w:tcPr>
          <w:p w14:paraId="06A7B127"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Term Credits</w:t>
            </w:r>
          </w:p>
        </w:tc>
        <w:tc>
          <w:tcPr>
            <w:tcW w:w="521" w:type="dxa"/>
          </w:tcPr>
          <w:p w14:paraId="6A43E6E1"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15</w:t>
            </w:r>
          </w:p>
        </w:tc>
        <w:tc>
          <w:tcPr>
            <w:tcW w:w="834" w:type="dxa"/>
            <w:vMerge/>
          </w:tcPr>
          <w:p w14:paraId="49FD2B0B" w14:textId="77777777" w:rsidR="008B65E2" w:rsidRPr="007D7DBC" w:rsidRDefault="008B65E2" w:rsidP="008B65E2">
            <w:pPr>
              <w:rPr>
                <w:rFonts w:asciiTheme="minorHAnsi" w:hAnsiTheme="minorHAnsi"/>
                <w:sz w:val="18"/>
                <w:szCs w:val="18"/>
              </w:rPr>
            </w:pPr>
          </w:p>
        </w:tc>
      </w:tr>
      <w:tr w:rsidR="008B65E2" w:rsidRPr="007D7DBC" w14:paraId="78626883" w14:textId="77777777" w:rsidTr="007D7DBC">
        <w:trPr>
          <w:trHeight w:val="116"/>
        </w:trPr>
        <w:tc>
          <w:tcPr>
            <w:tcW w:w="11115" w:type="dxa"/>
            <w:gridSpan w:val="8"/>
          </w:tcPr>
          <w:p w14:paraId="2963E55A" w14:textId="77777777" w:rsidR="008B65E2" w:rsidRPr="007D7DBC" w:rsidRDefault="008B65E2" w:rsidP="008B65E2">
            <w:pPr>
              <w:rPr>
                <w:rFonts w:asciiTheme="minorHAnsi" w:hAnsiTheme="minorHAnsi"/>
                <w:sz w:val="18"/>
                <w:szCs w:val="18"/>
              </w:rPr>
            </w:pPr>
          </w:p>
        </w:tc>
      </w:tr>
      <w:tr w:rsidR="008B65E2" w:rsidRPr="007D7DBC" w14:paraId="58C5706C" w14:textId="77777777" w:rsidTr="003D54A1">
        <w:tc>
          <w:tcPr>
            <w:tcW w:w="734" w:type="dxa"/>
            <w:vMerge w:val="restart"/>
            <w:textDirection w:val="btLr"/>
            <w:vAlign w:val="center"/>
          </w:tcPr>
          <w:p w14:paraId="725059FB" w14:textId="3F530C45" w:rsidR="008B65E2" w:rsidRPr="007D7DBC" w:rsidRDefault="008B65E2" w:rsidP="008B65E2">
            <w:pPr>
              <w:ind w:left="113" w:right="113"/>
              <w:jc w:val="center"/>
              <w:rPr>
                <w:rFonts w:asciiTheme="minorHAnsi" w:hAnsiTheme="minorHAnsi"/>
                <w:b/>
                <w:sz w:val="18"/>
                <w:szCs w:val="18"/>
              </w:rPr>
            </w:pPr>
            <w:r>
              <w:rPr>
                <w:rFonts w:asciiTheme="minorHAnsi" w:hAnsiTheme="minorHAnsi"/>
                <w:b/>
                <w:sz w:val="18"/>
                <w:szCs w:val="18"/>
              </w:rPr>
              <w:t>Third</w:t>
            </w:r>
          </w:p>
        </w:tc>
        <w:tc>
          <w:tcPr>
            <w:tcW w:w="970" w:type="dxa"/>
          </w:tcPr>
          <w:p w14:paraId="0F98DDB5" w14:textId="52D41F60" w:rsidR="008B65E2" w:rsidRPr="00AC4871" w:rsidRDefault="008B65E2" w:rsidP="008B65E2">
            <w:pPr>
              <w:rPr>
                <w:rFonts w:asciiTheme="minorHAnsi" w:hAnsiTheme="minorHAnsi"/>
                <w:sz w:val="16"/>
                <w:szCs w:val="16"/>
              </w:rPr>
            </w:pPr>
            <w:r w:rsidRPr="00AC4871">
              <w:rPr>
                <w:rFonts w:asciiTheme="minorHAnsi" w:hAnsiTheme="minorHAnsi"/>
                <w:sz w:val="16"/>
                <w:szCs w:val="16"/>
              </w:rPr>
              <w:t>BLD</w:t>
            </w:r>
            <w:r>
              <w:rPr>
                <w:rFonts w:asciiTheme="minorHAnsi" w:hAnsiTheme="minorHAnsi"/>
                <w:sz w:val="16"/>
                <w:szCs w:val="16"/>
              </w:rPr>
              <w:t xml:space="preserve"> 314L</w:t>
            </w:r>
          </w:p>
        </w:tc>
        <w:tc>
          <w:tcPr>
            <w:tcW w:w="3181" w:type="dxa"/>
          </w:tcPr>
          <w:p w14:paraId="767E3567" w14:textId="6345BED1" w:rsidR="008B65E2" w:rsidRPr="00AC4871" w:rsidRDefault="008B65E2" w:rsidP="008B65E2">
            <w:pPr>
              <w:rPr>
                <w:rFonts w:asciiTheme="minorHAnsi" w:hAnsiTheme="minorHAnsi"/>
                <w:sz w:val="16"/>
                <w:szCs w:val="16"/>
              </w:rPr>
            </w:pPr>
            <w:r w:rsidRPr="00AC4871">
              <w:rPr>
                <w:rFonts w:asciiTheme="minorHAnsi" w:hAnsiTheme="minorHAnsi"/>
                <w:sz w:val="16"/>
                <w:szCs w:val="16"/>
              </w:rPr>
              <w:t>Adv. Clinical Laboratory Methods (</w:t>
            </w:r>
            <w:r>
              <w:rPr>
                <w:rFonts w:asciiTheme="minorHAnsi" w:hAnsiTheme="minorHAnsi"/>
                <w:sz w:val="16"/>
                <w:szCs w:val="16"/>
              </w:rPr>
              <w:t>F/S</w:t>
            </w:r>
            <w:r w:rsidRPr="00AC4871">
              <w:rPr>
                <w:rFonts w:asciiTheme="minorHAnsi" w:hAnsiTheme="minorHAnsi"/>
                <w:sz w:val="16"/>
                <w:szCs w:val="16"/>
              </w:rPr>
              <w:t xml:space="preserve">) </w:t>
            </w:r>
          </w:p>
        </w:tc>
        <w:tc>
          <w:tcPr>
            <w:tcW w:w="458" w:type="dxa"/>
          </w:tcPr>
          <w:p w14:paraId="62D3A9A6" w14:textId="70BB6E03" w:rsidR="008B65E2" w:rsidRPr="00AC4871" w:rsidRDefault="008B65E2" w:rsidP="008B65E2">
            <w:pPr>
              <w:rPr>
                <w:rFonts w:asciiTheme="minorHAnsi" w:hAnsiTheme="minorHAnsi"/>
                <w:sz w:val="16"/>
                <w:szCs w:val="16"/>
              </w:rPr>
            </w:pPr>
            <w:r>
              <w:rPr>
                <w:rFonts w:asciiTheme="minorHAnsi" w:hAnsiTheme="minorHAnsi"/>
                <w:sz w:val="16"/>
                <w:szCs w:val="16"/>
              </w:rPr>
              <w:t>1</w:t>
            </w:r>
          </w:p>
        </w:tc>
        <w:tc>
          <w:tcPr>
            <w:tcW w:w="1226" w:type="dxa"/>
          </w:tcPr>
          <w:p w14:paraId="6D20419C" w14:textId="699F1EF9" w:rsidR="008B65E2" w:rsidRPr="00AC4871" w:rsidRDefault="008B65E2" w:rsidP="008B65E2">
            <w:pPr>
              <w:rPr>
                <w:rFonts w:asciiTheme="minorHAnsi" w:hAnsiTheme="minorHAnsi"/>
                <w:sz w:val="16"/>
                <w:szCs w:val="16"/>
              </w:rPr>
            </w:pPr>
            <w:r>
              <w:rPr>
                <w:rFonts w:asciiTheme="minorHAnsi" w:hAnsiTheme="minorHAnsi"/>
                <w:sz w:val="16"/>
                <w:szCs w:val="16"/>
              </w:rPr>
              <w:t>M</w:t>
            </w:r>
            <w:r w:rsidR="004766FC">
              <w:rPr>
                <w:rFonts w:asciiTheme="minorHAnsi" w:hAnsiTheme="minorHAnsi"/>
                <w:sz w:val="16"/>
                <w:szCs w:val="16"/>
              </w:rPr>
              <w:t>GI</w:t>
            </w:r>
            <w:r>
              <w:rPr>
                <w:rFonts w:asciiTheme="minorHAnsi" w:hAnsiTheme="minorHAnsi"/>
                <w:sz w:val="16"/>
                <w:szCs w:val="16"/>
              </w:rPr>
              <w:t xml:space="preserve"> 365</w:t>
            </w:r>
          </w:p>
        </w:tc>
        <w:tc>
          <w:tcPr>
            <w:tcW w:w="3191" w:type="dxa"/>
          </w:tcPr>
          <w:p w14:paraId="0981E4A1" w14:textId="3A654359" w:rsidR="008B65E2" w:rsidRPr="00AC4871" w:rsidRDefault="008B65E2" w:rsidP="008B65E2">
            <w:pPr>
              <w:rPr>
                <w:rFonts w:asciiTheme="minorHAnsi" w:hAnsiTheme="minorHAnsi"/>
                <w:sz w:val="16"/>
                <w:szCs w:val="16"/>
              </w:rPr>
            </w:pPr>
            <w:r>
              <w:rPr>
                <w:rFonts w:asciiTheme="minorHAnsi" w:hAnsiTheme="minorHAnsi"/>
                <w:sz w:val="16"/>
                <w:szCs w:val="16"/>
              </w:rPr>
              <w:t>Medical Microbiology (S)</w:t>
            </w:r>
          </w:p>
        </w:tc>
        <w:tc>
          <w:tcPr>
            <w:tcW w:w="521" w:type="dxa"/>
          </w:tcPr>
          <w:p w14:paraId="572C97C7" w14:textId="371B101D" w:rsidR="008B65E2" w:rsidRPr="00AC4871" w:rsidRDefault="008B65E2" w:rsidP="008B65E2">
            <w:pPr>
              <w:rPr>
                <w:rFonts w:asciiTheme="minorHAnsi" w:hAnsiTheme="minorHAnsi"/>
                <w:sz w:val="16"/>
                <w:szCs w:val="16"/>
              </w:rPr>
            </w:pPr>
            <w:r>
              <w:rPr>
                <w:rFonts w:asciiTheme="minorHAnsi" w:hAnsiTheme="minorHAnsi"/>
                <w:sz w:val="16"/>
                <w:szCs w:val="16"/>
              </w:rPr>
              <w:t>3</w:t>
            </w:r>
          </w:p>
        </w:tc>
        <w:tc>
          <w:tcPr>
            <w:tcW w:w="834" w:type="dxa"/>
            <w:vMerge w:val="restart"/>
            <w:textDirection w:val="btLr"/>
            <w:vAlign w:val="center"/>
          </w:tcPr>
          <w:p w14:paraId="64C79C56" w14:textId="77777777" w:rsidR="008B65E2" w:rsidRPr="007D7DBC" w:rsidRDefault="008B65E2" w:rsidP="008B65E2">
            <w:pPr>
              <w:ind w:left="113" w:right="113"/>
              <w:jc w:val="center"/>
              <w:rPr>
                <w:rFonts w:asciiTheme="minorHAnsi" w:hAnsiTheme="minorHAnsi"/>
                <w:sz w:val="18"/>
                <w:szCs w:val="18"/>
              </w:rPr>
            </w:pPr>
            <w:r w:rsidRPr="007D7DBC">
              <w:rPr>
                <w:rFonts w:asciiTheme="minorHAnsi" w:hAnsiTheme="minorHAnsi"/>
                <w:sz w:val="18"/>
                <w:szCs w:val="18"/>
              </w:rPr>
              <w:t>Study Abroad</w:t>
            </w:r>
          </w:p>
        </w:tc>
      </w:tr>
      <w:tr w:rsidR="008B65E2" w:rsidRPr="007D7DBC" w14:paraId="65F8CC69" w14:textId="77777777" w:rsidTr="003D54A1">
        <w:tc>
          <w:tcPr>
            <w:tcW w:w="734" w:type="dxa"/>
            <w:vMerge/>
          </w:tcPr>
          <w:p w14:paraId="2976CFA1" w14:textId="77777777" w:rsidR="008B65E2" w:rsidRPr="007D7DBC" w:rsidRDefault="008B65E2" w:rsidP="008B65E2">
            <w:pPr>
              <w:rPr>
                <w:rFonts w:asciiTheme="minorHAnsi" w:hAnsiTheme="minorHAnsi"/>
                <w:sz w:val="18"/>
                <w:szCs w:val="18"/>
              </w:rPr>
            </w:pPr>
          </w:p>
        </w:tc>
        <w:tc>
          <w:tcPr>
            <w:tcW w:w="970" w:type="dxa"/>
          </w:tcPr>
          <w:p w14:paraId="4E0818A6"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BLD 324</w:t>
            </w:r>
          </w:p>
        </w:tc>
        <w:tc>
          <w:tcPr>
            <w:tcW w:w="3181" w:type="dxa"/>
          </w:tcPr>
          <w:p w14:paraId="27A664E2" w14:textId="69A95A43" w:rsidR="008B65E2" w:rsidRPr="00AC4871" w:rsidRDefault="008B65E2" w:rsidP="008B65E2">
            <w:pPr>
              <w:rPr>
                <w:rFonts w:asciiTheme="minorHAnsi" w:hAnsiTheme="minorHAnsi"/>
                <w:sz w:val="16"/>
                <w:szCs w:val="16"/>
              </w:rPr>
            </w:pPr>
            <w:r w:rsidRPr="00AC4871">
              <w:rPr>
                <w:rFonts w:asciiTheme="minorHAnsi" w:hAnsiTheme="minorHAnsi"/>
                <w:sz w:val="16"/>
                <w:szCs w:val="16"/>
              </w:rPr>
              <w:t>Hematology and Hemostasis (F)</w:t>
            </w:r>
          </w:p>
        </w:tc>
        <w:tc>
          <w:tcPr>
            <w:tcW w:w="458" w:type="dxa"/>
          </w:tcPr>
          <w:p w14:paraId="3578FE01"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3</w:t>
            </w:r>
          </w:p>
        </w:tc>
        <w:tc>
          <w:tcPr>
            <w:tcW w:w="1226" w:type="dxa"/>
          </w:tcPr>
          <w:p w14:paraId="7DB54646" w14:textId="3D1FA60B" w:rsidR="008B65E2" w:rsidRPr="00AC4871" w:rsidRDefault="008B65E2" w:rsidP="008B65E2">
            <w:pPr>
              <w:rPr>
                <w:rFonts w:asciiTheme="minorHAnsi" w:hAnsiTheme="minorHAnsi"/>
                <w:sz w:val="16"/>
                <w:szCs w:val="16"/>
              </w:rPr>
            </w:pPr>
            <w:r>
              <w:rPr>
                <w:rFonts w:asciiTheme="minorHAnsi" w:hAnsiTheme="minorHAnsi"/>
                <w:sz w:val="16"/>
                <w:szCs w:val="16"/>
              </w:rPr>
              <w:t>MG</w:t>
            </w:r>
            <w:r w:rsidR="004766FC">
              <w:rPr>
                <w:rFonts w:asciiTheme="minorHAnsi" w:hAnsiTheme="minorHAnsi"/>
                <w:sz w:val="16"/>
                <w:szCs w:val="16"/>
              </w:rPr>
              <w:t>I</w:t>
            </w:r>
            <w:r>
              <w:rPr>
                <w:rFonts w:asciiTheme="minorHAnsi" w:hAnsiTheme="minorHAnsi"/>
                <w:sz w:val="16"/>
                <w:szCs w:val="16"/>
              </w:rPr>
              <w:t xml:space="preserve"> 365L</w:t>
            </w:r>
          </w:p>
        </w:tc>
        <w:tc>
          <w:tcPr>
            <w:tcW w:w="3191" w:type="dxa"/>
          </w:tcPr>
          <w:p w14:paraId="2E55EA6F" w14:textId="55A709BA" w:rsidR="008B65E2" w:rsidRPr="00AC4871" w:rsidRDefault="008B65E2" w:rsidP="008B65E2">
            <w:pPr>
              <w:rPr>
                <w:rFonts w:asciiTheme="minorHAnsi" w:hAnsiTheme="minorHAnsi"/>
                <w:sz w:val="16"/>
                <w:szCs w:val="16"/>
              </w:rPr>
            </w:pPr>
            <w:r>
              <w:rPr>
                <w:rFonts w:asciiTheme="minorHAnsi" w:hAnsiTheme="minorHAnsi"/>
                <w:sz w:val="16"/>
                <w:szCs w:val="16"/>
              </w:rPr>
              <w:t>Medical Microbiology Lab (S)</w:t>
            </w:r>
          </w:p>
        </w:tc>
        <w:tc>
          <w:tcPr>
            <w:tcW w:w="521" w:type="dxa"/>
          </w:tcPr>
          <w:p w14:paraId="310F79AB" w14:textId="29779559" w:rsidR="008B65E2" w:rsidRPr="00AC4871" w:rsidRDefault="008B65E2" w:rsidP="008B65E2">
            <w:pPr>
              <w:rPr>
                <w:rFonts w:asciiTheme="minorHAnsi" w:hAnsiTheme="minorHAnsi"/>
                <w:sz w:val="16"/>
                <w:szCs w:val="16"/>
              </w:rPr>
            </w:pPr>
            <w:r>
              <w:rPr>
                <w:rFonts w:asciiTheme="minorHAnsi" w:hAnsiTheme="minorHAnsi"/>
                <w:sz w:val="16"/>
                <w:szCs w:val="16"/>
              </w:rPr>
              <w:t>1</w:t>
            </w:r>
          </w:p>
        </w:tc>
        <w:tc>
          <w:tcPr>
            <w:tcW w:w="834" w:type="dxa"/>
            <w:vMerge/>
          </w:tcPr>
          <w:p w14:paraId="39BB6AB1" w14:textId="77777777" w:rsidR="008B65E2" w:rsidRPr="007D7DBC" w:rsidRDefault="008B65E2" w:rsidP="008B65E2">
            <w:pPr>
              <w:rPr>
                <w:rFonts w:asciiTheme="minorHAnsi" w:hAnsiTheme="minorHAnsi"/>
                <w:sz w:val="18"/>
                <w:szCs w:val="18"/>
              </w:rPr>
            </w:pPr>
          </w:p>
        </w:tc>
      </w:tr>
      <w:tr w:rsidR="008B65E2" w:rsidRPr="007D7DBC" w14:paraId="76787E62" w14:textId="77777777" w:rsidTr="003D54A1">
        <w:tc>
          <w:tcPr>
            <w:tcW w:w="734" w:type="dxa"/>
            <w:vMerge/>
          </w:tcPr>
          <w:p w14:paraId="14C6B642" w14:textId="77777777" w:rsidR="008B65E2" w:rsidRPr="007D7DBC" w:rsidRDefault="008B65E2" w:rsidP="008B65E2">
            <w:pPr>
              <w:rPr>
                <w:rFonts w:asciiTheme="minorHAnsi" w:hAnsiTheme="minorHAnsi"/>
                <w:sz w:val="18"/>
                <w:szCs w:val="18"/>
              </w:rPr>
            </w:pPr>
          </w:p>
        </w:tc>
        <w:tc>
          <w:tcPr>
            <w:tcW w:w="970" w:type="dxa"/>
          </w:tcPr>
          <w:p w14:paraId="264ABAD9" w14:textId="707A7546" w:rsidR="008B65E2" w:rsidRPr="00AC4871" w:rsidRDefault="008B65E2" w:rsidP="008B65E2">
            <w:pPr>
              <w:rPr>
                <w:rFonts w:asciiTheme="minorHAnsi" w:hAnsiTheme="minorHAnsi"/>
                <w:sz w:val="16"/>
                <w:szCs w:val="16"/>
              </w:rPr>
            </w:pPr>
            <w:r w:rsidRPr="00AC4871">
              <w:rPr>
                <w:rFonts w:asciiTheme="minorHAnsi" w:hAnsiTheme="minorHAnsi"/>
                <w:sz w:val="16"/>
                <w:szCs w:val="16"/>
              </w:rPr>
              <w:t xml:space="preserve">BLD </w:t>
            </w:r>
            <w:r>
              <w:rPr>
                <w:rFonts w:asciiTheme="minorHAnsi" w:hAnsiTheme="minorHAnsi"/>
                <w:sz w:val="16"/>
                <w:szCs w:val="16"/>
              </w:rPr>
              <w:t>434</w:t>
            </w:r>
          </w:p>
        </w:tc>
        <w:tc>
          <w:tcPr>
            <w:tcW w:w="3181" w:type="dxa"/>
          </w:tcPr>
          <w:p w14:paraId="1BEEEB81" w14:textId="61A2428E" w:rsidR="008B65E2" w:rsidRPr="00AC4871" w:rsidRDefault="008B65E2" w:rsidP="008B65E2">
            <w:pPr>
              <w:rPr>
                <w:rFonts w:asciiTheme="minorHAnsi" w:hAnsiTheme="minorHAnsi"/>
                <w:sz w:val="16"/>
                <w:szCs w:val="16"/>
              </w:rPr>
            </w:pPr>
            <w:r>
              <w:rPr>
                <w:rFonts w:asciiTheme="minorHAnsi" w:hAnsiTheme="minorHAnsi"/>
                <w:sz w:val="16"/>
                <w:szCs w:val="16"/>
              </w:rPr>
              <w:t>Clinical Immunology</w:t>
            </w:r>
            <w:r w:rsidRPr="00AC4871">
              <w:rPr>
                <w:rFonts w:asciiTheme="minorHAnsi" w:hAnsiTheme="minorHAnsi"/>
                <w:sz w:val="16"/>
                <w:szCs w:val="16"/>
              </w:rPr>
              <w:t xml:space="preserve"> </w:t>
            </w:r>
            <w:r>
              <w:rPr>
                <w:rFonts w:asciiTheme="minorHAnsi" w:hAnsiTheme="minorHAnsi"/>
                <w:sz w:val="16"/>
                <w:szCs w:val="16"/>
              </w:rPr>
              <w:t>(F/Su)</w:t>
            </w:r>
          </w:p>
        </w:tc>
        <w:tc>
          <w:tcPr>
            <w:tcW w:w="458" w:type="dxa"/>
          </w:tcPr>
          <w:p w14:paraId="37CD7115" w14:textId="12640D74" w:rsidR="008B65E2" w:rsidRPr="00AC4871" w:rsidRDefault="008B65E2" w:rsidP="008B65E2">
            <w:pPr>
              <w:rPr>
                <w:rFonts w:asciiTheme="minorHAnsi" w:hAnsiTheme="minorHAnsi"/>
                <w:sz w:val="16"/>
                <w:szCs w:val="16"/>
              </w:rPr>
            </w:pPr>
            <w:r>
              <w:rPr>
                <w:rFonts w:asciiTheme="minorHAnsi" w:hAnsiTheme="minorHAnsi"/>
                <w:sz w:val="16"/>
                <w:szCs w:val="16"/>
              </w:rPr>
              <w:t>3</w:t>
            </w:r>
          </w:p>
        </w:tc>
        <w:tc>
          <w:tcPr>
            <w:tcW w:w="1226" w:type="dxa"/>
          </w:tcPr>
          <w:p w14:paraId="5F77F577" w14:textId="10D121ED" w:rsidR="008B65E2" w:rsidRPr="00AC4871" w:rsidRDefault="008B65E2" w:rsidP="008B65E2">
            <w:pPr>
              <w:rPr>
                <w:rFonts w:asciiTheme="minorHAnsi" w:hAnsiTheme="minorHAnsi"/>
                <w:sz w:val="16"/>
                <w:szCs w:val="16"/>
              </w:rPr>
            </w:pPr>
            <w:r>
              <w:rPr>
                <w:rFonts w:asciiTheme="minorHAnsi" w:hAnsiTheme="minorHAnsi"/>
                <w:sz w:val="16"/>
                <w:szCs w:val="16"/>
              </w:rPr>
              <w:t>BLD 435</w:t>
            </w:r>
          </w:p>
        </w:tc>
        <w:tc>
          <w:tcPr>
            <w:tcW w:w="3191" w:type="dxa"/>
          </w:tcPr>
          <w:p w14:paraId="1810B0F9" w14:textId="6A1F23DC" w:rsidR="008B65E2" w:rsidRPr="00AC4871" w:rsidRDefault="008B65E2" w:rsidP="008B65E2">
            <w:pPr>
              <w:rPr>
                <w:rFonts w:asciiTheme="minorHAnsi" w:hAnsiTheme="minorHAnsi"/>
                <w:sz w:val="16"/>
                <w:szCs w:val="16"/>
              </w:rPr>
            </w:pPr>
            <w:r>
              <w:rPr>
                <w:rFonts w:asciiTheme="minorHAnsi" w:hAnsiTheme="minorHAnsi"/>
                <w:sz w:val="16"/>
                <w:szCs w:val="16"/>
              </w:rPr>
              <w:t>Immunohematology (S)</w:t>
            </w:r>
          </w:p>
        </w:tc>
        <w:tc>
          <w:tcPr>
            <w:tcW w:w="521" w:type="dxa"/>
          </w:tcPr>
          <w:p w14:paraId="5361F2A8" w14:textId="55184AA5" w:rsidR="008B65E2" w:rsidRPr="00AC4871" w:rsidRDefault="008B65E2" w:rsidP="008B65E2">
            <w:pPr>
              <w:rPr>
                <w:rFonts w:asciiTheme="minorHAnsi" w:hAnsiTheme="minorHAnsi"/>
                <w:sz w:val="16"/>
                <w:szCs w:val="16"/>
              </w:rPr>
            </w:pPr>
            <w:r>
              <w:rPr>
                <w:rFonts w:asciiTheme="minorHAnsi" w:hAnsiTheme="minorHAnsi"/>
                <w:sz w:val="16"/>
                <w:szCs w:val="16"/>
              </w:rPr>
              <w:t>2</w:t>
            </w:r>
          </w:p>
        </w:tc>
        <w:tc>
          <w:tcPr>
            <w:tcW w:w="834" w:type="dxa"/>
            <w:vMerge/>
          </w:tcPr>
          <w:p w14:paraId="6FA70BB1" w14:textId="77777777" w:rsidR="008B65E2" w:rsidRPr="007D7DBC" w:rsidRDefault="008B65E2" w:rsidP="008B65E2">
            <w:pPr>
              <w:rPr>
                <w:rFonts w:asciiTheme="minorHAnsi" w:hAnsiTheme="minorHAnsi"/>
                <w:sz w:val="18"/>
                <w:szCs w:val="18"/>
              </w:rPr>
            </w:pPr>
          </w:p>
        </w:tc>
      </w:tr>
      <w:tr w:rsidR="008B65E2" w:rsidRPr="007D7DBC" w14:paraId="2905E86D" w14:textId="77777777" w:rsidTr="003D54A1">
        <w:tc>
          <w:tcPr>
            <w:tcW w:w="734" w:type="dxa"/>
            <w:vMerge/>
          </w:tcPr>
          <w:p w14:paraId="079563D3" w14:textId="77777777" w:rsidR="008B65E2" w:rsidRPr="007D7DBC" w:rsidRDefault="008B65E2" w:rsidP="008B65E2">
            <w:pPr>
              <w:rPr>
                <w:rFonts w:asciiTheme="minorHAnsi" w:hAnsiTheme="minorHAnsi"/>
                <w:sz w:val="18"/>
                <w:szCs w:val="18"/>
              </w:rPr>
            </w:pPr>
          </w:p>
        </w:tc>
        <w:tc>
          <w:tcPr>
            <w:tcW w:w="970" w:type="dxa"/>
          </w:tcPr>
          <w:p w14:paraId="092350A0"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BMB 401</w:t>
            </w:r>
          </w:p>
        </w:tc>
        <w:tc>
          <w:tcPr>
            <w:tcW w:w="3181" w:type="dxa"/>
          </w:tcPr>
          <w:p w14:paraId="2AD8BBBB" w14:textId="20337BFE" w:rsidR="008B65E2" w:rsidRPr="00AC4871" w:rsidRDefault="008B65E2" w:rsidP="008B65E2">
            <w:pPr>
              <w:rPr>
                <w:rFonts w:asciiTheme="minorHAnsi" w:hAnsiTheme="minorHAnsi"/>
                <w:sz w:val="16"/>
                <w:szCs w:val="16"/>
              </w:rPr>
            </w:pPr>
            <w:r w:rsidRPr="00AC4871">
              <w:rPr>
                <w:rFonts w:asciiTheme="minorHAnsi" w:hAnsiTheme="minorHAnsi"/>
                <w:sz w:val="16"/>
                <w:szCs w:val="16"/>
              </w:rPr>
              <w:t>Comprehensive Biochemistry</w:t>
            </w:r>
            <w:r>
              <w:rPr>
                <w:rFonts w:asciiTheme="minorHAnsi" w:hAnsiTheme="minorHAnsi"/>
                <w:sz w:val="16"/>
                <w:szCs w:val="16"/>
              </w:rPr>
              <w:t xml:space="preserve"> (F/S/Su)</w:t>
            </w:r>
          </w:p>
        </w:tc>
        <w:tc>
          <w:tcPr>
            <w:tcW w:w="458" w:type="dxa"/>
          </w:tcPr>
          <w:p w14:paraId="57A6B1D9"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4</w:t>
            </w:r>
          </w:p>
        </w:tc>
        <w:tc>
          <w:tcPr>
            <w:tcW w:w="1226" w:type="dxa"/>
            <w:tcBorders>
              <w:bottom w:val="single" w:sz="4" w:space="0" w:color="auto"/>
            </w:tcBorders>
          </w:tcPr>
          <w:p w14:paraId="3101C586" w14:textId="5CFAA73C" w:rsidR="008B65E2" w:rsidRPr="00AC4871" w:rsidRDefault="008B65E2" w:rsidP="008B65E2">
            <w:pPr>
              <w:rPr>
                <w:rFonts w:asciiTheme="minorHAnsi" w:hAnsiTheme="minorHAnsi"/>
                <w:sz w:val="16"/>
                <w:szCs w:val="16"/>
              </w:rPr>
            </w:pPr>
            <w:r>
              <w:rPr>
                <w:rFonts w:asciiTheme="minorHAnsi" w:hAnsiTheme="minorHAnsi"/>
                <w:sz w:val="16"/>
                <w:szCs w:val="16"/>
              </w:rPr>
              <w:t>BLD 302</w:t>
            </w:r>
          </w:p>
        </w:tc>
        <w:tc>
          <w:tcPr>
            <w:tcW w:w="3191" w:type="dxa"/>
            <w:tcBorders>
              <w:bottom w:val="single" w:sz="4" w:space="0" w:color="auto"/>
            </w:tcBorders>
          </w:tcPr>
          <w:p w14:paraId="2C036A8A" w14:textId="51E1DFF0" w:rsidR="008B65E2" w:rsidRPr="00AC4871" w:rsidRDefault="008B65E2" w:rsidP="008B65E2">
            <w:pPr>
              <w:rPr>
                <w:rFonts w:asciiTheme="minorHAnsi" w:hAnsiTheme="minorHAnsi"/>
                <w:sz w:val="16"/>
                <w:szCs w:val="16"/>
              </w:rPr>
            </w:pPr>
            <w:r>
              <w:rPr>
                <w:rFonts w:asciiTheme="minorHAnsi" w:hAnsiTheme="minorHAnsi"/>
                <w:sz w:val="16"/>
                <w:szCs w:val="16"/>
              </w:rPr>
              <w:t>Clinical Chemistry (S)</w:t>
            </w:r>
          </w:p>
        </w:tc>
        <w:tc>
          <w:tcPr>
            <w:tcW w:w="521" w:type="dxa"/>
          </w:tcPr>
          <w:p w14:paraId="1A1B0734" w14:textId="240E74F7" w:rsidR="008B65E2" w:rsidRPr="00AC4871" w:rsidRDefault="008B65E2" w:rsidP="008B65E2">
            <w:pPr>
              <w:rPr>
                <w:rFonts w:asciiTheme="minorHAnsi" w:hAnsiTheme="minorHAnsi"/>
                <w:sz w:val="16"/>
                <w:szCs w:val="16"/>
              </w:rPr>
            </w:pPr>
            <w:r>
              <w:rPr>
                <w:rFonts w:asciiTheme="minorHAnsi" w:hAnsiTheme="minorHAnsi"/>
                <w:sz w:val="16"/>
                <w:szCs w:val="16"/>
              </w:rPr>
              <w:t>2</w:t>
            </w:r>
          </w:p>
        </w:tc>
        <w:tc>
          <w:tcPr>
            <w:tcW w:w="834" w:type="dxa"/>
            <w:vMerge/>
          </w:tcPr>
          <w:p w14:paraId="19F00BEB" w14:textId="77777777" w:rsidR="008B65E2" w:rsidRPr="007D7DBC" w:rsidRDefault="008B65E2" w:rsidP="008B65E2">
            <w:pPr>
              <w:rPr>
                <w:rFonts w:asciiTheme="minorHAnsi" w:hAnsiTheme="minorHAnsi"/>
                <w:sz w:val="18"/>
                <w:szCs w:val="18"/>
              </w:rPr>
            </w:pPr>
          </w:p>
        </w:tc>
      </w:tr>
      <w:tr w:rsidR="008B65E2" w:rsidRPr="007D7DBC" w14:paraId="06B99227" w14:textId="77777777" w:rsidTr="003D54A1">
        <w:trPr>
          <w:trHeight w:val="305"/>
        </w:trPr>
        <w:tc>
          <w:tcPr>
            <w:tcW w:w="734" w:type="dxa"/>
            <w:vMerge/>
          </w:tcPr>
          <w:p w14:paraId="62B25DF6" w14:textId="77777777" w:rsidR="008B65E2" w:rsidRPr="007D7DBC" w:rsidRDefault="008B65E2" w:rsidP="008B65E2">
            <w:pPr>
              <w:rPr>
                <w:rFonts w:asciiTheme="minorHAnsi" w:hAnsiTheme="minorHAnsi"/>
                <w:sz w:val="18"/>
                <w:szCs w:val="18"/>
              </w:rPr>
            </w:pPr>
          </w:p>
        </w:tc>
        <w:tc>
          <w:tcPr>
            <w:tcW w:w="970" w:type="dxa"/>
          </w:tcPr>
          <w:p w14:paraId="6FCB8154" w14:textId="54BDB76B" w:rsidR="008B65E2" w:rsidRPr="00AC4871" w:rsidRDefault="008B65E2" w:rsidP="008B65E2">
            <w:pPr>
              <w:rPr>
                <w:rFonts w:asciiTheme="minorHAnsi" w:hAnsiTheme="minorHAnsi"/>
                <w:sz w:val="16"/>
                <w:szCs w:val="16"/>
              </w:rPr>
            </w:pPr>
            <w:r w:rsidRPr="00AC4871">
              <w:rPr>
                <w:rFonts w:asciiTheme="minorHAnsi" w:hAnsiTheme="minorHAnsi"/>
                <w:sz w:val="16"/>
                <w:szCs w:val="16"/>
              </w:rPr>
              <w:t>IAH 201-210+</w:t>
            </w:r>
            <w:r>
              <w:rPr>
                <w:rFonts w:asciiTheme="minorHAnsi" w:hAnsiTheme="minorHAnsi"/>
                <w:sz w:val="16"/>
                <w:szCs w:val="16"/>
              </w:rPr>
              <w:t>*</w:t>
            </w:r>
          </w:p>
        </w:tc>
        <w:tc>
          <w:tcPr>
            <w:tcW w:w="3181" w:type="dxa"/>
          </w:tcPr>
          <w:p w14:paraId="6D2D60FC" w14:textId="63D31B30" w:rsidR="008B65E2" w:rsidRPr="00AC4871" w:rsidRDefault="008B65E2" w:rsidP="008B65E2">
            <w:pPr>
              <w:rPr>
                <w:rFonts w:asciiTheme="minorHAnsi" w:hAnsiTheme="minorHAnsi"/>
                <w:sz w:val="16"/>
                <w:szCs w:val="16"/>
              </w:rPr>
            </w:pPr>
            <w:r w:rsidRPr="00AC4871">
              <w:rPr>
                <w:rFonts w:asciiTheme="minorHAnsi" w:hAnsiTheme="minorHAnsi"/>
                <w:sz w:val="16"/>
                <w:szCs w:val="16"/>
              </w:rPr>
              <w:t>Integrative Studies in Arts &amp; Hum</w:t>
            </w:r>
            <w:r>
              <w:rPr>
                <w:rFonts w:asciiTheme="minorHAnsi" w:hAnsiTheme="minorHAnsi"/>
                <w:sz w:val="16"/>
                <w:szCs w:val="16"/>
              </w:rPr>
              <w:t>anities (F/S/Su)</w:t>
            </w:r>
          </w:p>
        </w:tc>
        <w:tc>
          <w:tcPr>
            <w:tcW w:w="458" w:type="dxa"/>
          </w:tcPr>
          <w:p w14:paraId="00EE8BED"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4</w:t>
            </w:r>
          </w:p>
        </w:tc>
        <w:tc>
          <w:tcPr>
            <w:tcW w:w="1226" w:type="dxa"/>
            <w:tcBorders>
              <w:right w:val="single" w:sz="4" w:space="0" w:color="auto"/>
            </w:tcBorders>
          </w:tcPr>
          <w:p w14:paraId="30E33544" w14:textId="58300892" w:rsidR="008B65E2" w:rsidRPr="00AC4871" w:rsidRDefault="008B65E2" w:rsidP="008B65E2">
            <w:pPr>
              <w:rPr>
                <w:rFonts w:asciiTheme="minorHAnsi" w:hAnsiTheme="minorHAnsi"/>
                <w:sz w:val="16"/>
                <w:szCs w:val="16"/>
              </w:rPr>
            </w:pPr>
            <w:r>
              <w:rPr>
                <w:rFonts w:asciiTheme="minorHAnsi" w:hAnsiTheme="minorHAnsi"/>
                <w:sz w:val="16"/>
                <w:szCs w:val="16"/>
              </w:rPr>
              <w:t>BLD 430</w:t>
            </w:r>
          </w:p>
        </w:tc>
        <w:tc>
          <w:tcPr>
            <w:tcW w:w="3191" w:type="dxa"/>
            <w:tcBorders>
              <w:right w:val="single" w:sz="4" w:space="0" w:color="auto"/>
            </w:tcBorders>
          </w:tcPr>
          <w:p w14:paraId="521FDAD4" w14:textId="58474FC4" w:rsidR="008B65E2" w:rsidRPr="00AC4871" w:rsidRDefault="008B65E2" w:rsidP="008B65E2">
            <w:pPr>
              <w:rPr>
                <w:rFonts w:asciiTheme="minorHAnsi" w:hAnsiTheme="minorHAnsi"/>
                <w:sz w:val="16"/>
                <w:szCs w:val="16"/>
              </w:rPr>
            </w:pPr>
            <w:r>
              <w:rPr>
                <w:rFonts w:asciiTheme="minorHAnsi" w:hAnsiTheme="minorHAnsi"/>
                <w:sz w:val="16"/>
                <w:szCs w:val="16"/>
              </w:rPr>
              <w:t>Molecular Diagnostics (S)</w:t>
            </w:r>
          </w:p>
        </w:tc>
        <w:tc>
          <w:tcPr>
            <w:tcW w:w="521" w:type="dxa"/>
            <w:tcBorders>
              <w:left w:val="single" w:sz="4" w:space="0" w:color="auto"/>
            </w:tcBorders>
          </w:tcPr>
          <w:p w14:paraId="177F433A" w14:textId="6EE500A1" w:rsidR="008B65E2" w:rsidRPr="00AC4871" w:rsidRDefault="008B65E2" w:rsidP="008B65E2">
            <w:pPr>
              <w:rPr>
                <w:rFonts w:asciiTheme="minorHAnsi" w:hAnsiTheme="minorHAnsi"/>
                <w:sz w:val="16"/>
                <w:szCs w:val="16"/>
              </w:rPr>
            </w:pPr>
            <w:r w:rsidRPr="00AC4871">
              <w:rPr>
                <w:rFonts w:asciiTheme="minorHAnsi" w:hAnsiTheme="minorHAnsi"/>
                <w:sz w:val="16"/>
                <w:szCs w:val="16"/>
              </w:rPr>
              <w:t>2</w:t>
            </w:r>
          </w:p>
        </w:tc>
        <w:tc>
          <w:tcPr>
            <w:tcW w:w="834" w:type="dxa"/>
            <w:vMerge/>
          </w:tcPr>
          <w:p w14:paraId="0842D387" w14:textId="77777777" w:rsidR="008B65E2" w:rsidRPr="007D7DBC" w:rsidRDefault="008B65E2" w:rsidP="008B65E2">
            <w:pPr>
              <w:rPr>
                <w:rFonts w:asciiTheme="minorHAnsi" w:hAnsiTheme="minorHAnsi"/>
                <w:sz w:val="18"/>
                <w:szCs w:val="18"/>
              </w:rPr>
            </w:pPr>
          </w:p>
        </w:tc>
      </w:tr>
      <w:tr w:rsidR="008B65E2" w:rsidRPr="007D7DBC" w14:paraId="37AA8FE8" w14:textId="77777777" w:rsidTr="003D54A1">
        <w:tc>
          <w:tcPr>
            <w:tcW w:w="734" w:type="dxa"/>
            <w:vMerge/>
          </w:tcPr>
          <w:p w14:paraId="30B9F4BD" w14:textId="77777777" w:rsidR="008B65E2" w:rsidRPr="007D7DBC" w:rsidRDefault="008B65E2" w:rsidP="008B65E2">
            <w:pPr>
              <w:rPr>
                <w:rFonts w:asciiTheme="minorHAnsi" w:hAnsiTheme="minorHAnsi"/>
                <w:sz w:val="18"/>
                <w:szCs w:val="18"/>
              </w:rPr>
            </w:pPr>
          </w:p>
        </w:tc>
        <w:tc>
          <w:tcPr>
            <w:tcW w:w="970" w:type="dxa"/>
          </w:tcPr>
          <w:p w14:paraId="68EED179" w14:textId="77777777" w:rsidR="008B65E2" w:rsidRPr="00AC4871" w:rsidRDefault="008B65E2" w:rsidP="008B65E2">
            <w:pPr>
              <w:rPr>
                <w:rFonts w:asciiTheme="minorHAnsi" w:hAnsiTheme="minorHAnsi"/>
                <w:sz w:val="16"/>
                <w:szCs w:val="16"/>
              </w:rPr>
            </w:pPr>
          </w:p>
        </w:tc>
        <w:tc>
          <w:tcPr>
            <w:tcW w:w="3181" w:type="dxa"/>
          </w:tcPr>
          <w:p w14:paraId="2CE6EE7E" w14:textId="77777777" w:rsidR="008B65E2" w:rsidRPr="00AC4871" w:rsidRDefault="008B65E2" w:rsidP="008B65E2">
            <w:pPr>
              <w:rPr>
                <w:rFonts w:asciiTheme="minorHAnsi" w:hAnsiTheme="minorHAnsi"/>
                <w:sz w:val="16"/>
                <w:szCs w:val="16"/>
              </w:rPr>
            </w:pPr>
          </w:p>
        </w:tc>
        <w:tc>
          <w:tcPr>
            <w:tcW w:w="458" w:type="dxa"/>
          </w:tcPr>
          <w:p w14:paraId="325821F4" w14:textId="77777777" w:rsidR="008B65E2" w:rsidRPr="00AC4871" w:rsidRDefault="008B65E2" w:rsidP="008B65E2">
            <w:pPr>
              <w:rPr>
                <w:rFonts w:asciiTheme="minorHAnsi" w:hAnsiTheme="minorHAnsi"/>
                <w:sz w:val="16"/>
                <w:szCs w:val="16"/>
              </w:rPr>
            </w:pPr>
          </w:p>
        </w:tc>
        <w:tc>
          <w:tcPr>
            <w:tcW w:w="1226" w:type="dxa"/>
          </w:tcPr>
          <w:p w14:paraId="7A1B60BC" w14:textId="247FDDBE" w:rsidR="008B65E2" w:rsidRPr="00AC4871" w:rsidRDefault="008B65E2" w:rsidP="008B65E2">
            <w:pPr>
              <w:rPr>
                <w:rFonts w:asciiTheme="minorHAnsi" w:hAnsiTheme="minorHAnsi"/>
                <w:sz w:val="16"/>
                <w:szCs w:val="16"/>
              </w:rPr>
            </w:pPr>
            <w:r>
              <w:rPr>
                <w:rFonts w:asciiTheme="minorHAnsi" w:hAnsiTheme="minorHAnsi"/>
                <w:sz w:val="16"/>
                <w:szCs w:val="16"/>
              </w:rPr>
              <w:t>ISS 3XX*</w:t>
            </w:r>
          </w:p>
        </w:tc>
        <w:tc>
          <w:tcPr>
            <w:tcW w:w="3191" w:type="dxa"/>
          </w:tcPr>
          <w:p w14:paraId="075AF700" w14:textId="28C20BAF" w:rsidR="008B65E2" w:rsidRPr="00AC4871" w:rsidRDefault="008B65E2" w:rsidP="008B65E2">
            <w:pPr>
              <w:rPr>
                <w:rFonts w:asciiTheme="minorHAnsi" w:hAnsiTheme="minorHAnsi"/>
                <w:sz w:val="16"/>
                <w:szCs w:val="16"/>
              </w:rPr>
            </w:pPr>
            <w:r>
              <w:rPr>
                <w:rFonts w:asciiTheme="minorHAnsi" w:hAnsiTheme="minorHAnsi"/>
                <w:sz w:val="16"/>
                <w:szCs w:val="16"/>
              </w:rPr>
              <w:t>Integrative Studies in Social Science (F/S/Su)</w:t>
            </w:r>
          </w:p>
        </w:tc>
        <w:tc>
          <w:tcPr>
            <w:tcW w:w="521" w:type="dxa"/>
          </w:tcPr>
          <w:p w14:paraId="47C2614A" w14:textId="67E1A849" w:rsidR="008B65E2" w:rsidRPr="00AC4871" w:rsidRDefault="008B65E2" w:rsidP="008B65E2">
            <w:pPr>
              <w:rPr>
                <w:rFonts w:asciiTheme="minorHAnsi" w:hAnsiTheme="minorHAnsi"/>
                <w:sz w:val="16"/>
                <w:szCs w:val="16"/>
              </w:rPr>
            </w:pPr>
            <w:r>
              <w:rPr>
                <w:rFonts w:asciiTheme="minorHAnsi" w:hAnsiTheme="minorHAnsi"/>
                <w:sz w:val="16"/>
                <w:szCs w:val="16"/>
              </w:rPr>
              <w:t>4</w:t>
            </w:r>
          </w:p>
        </w:tc>
        <w:tc>
          <w:tcPr>
            <w:tcW w:w="834" w:type="dxa"/>
            <w:vMerge/>
          </w:tcPr>
          <w:p w14:paraId="071B26C2" w14:textId="77777777" w:rsidR="008B65E2" w:rsidRPr="007D7DBC" w:rsidRDefault="008B65E2" w:rsidP="008B65E2">
            <w:pPr>
              <w:rPr>
                <w:rFonts w:asciiTheme="minorHAnsi" w:hAnsiTheme="minorHAnsi"/>
                <w:sz w:val="18"/>
                <w:szCs w:val="18"/>
              </w:rPr>
            </w:pPr>
          </w:p>
        </w:tc>
      </w:tr>
      <w:tr w:rsidR="008B65E2" w:rsidRPr="007D7DBC" w14:paraId="11DE0332" w14:textId="77777777" w:rsidTr="003D54A1">
        <w:tc>
          <w:tcPr>
            <w:tcW w:w="734" w:type="dxa"/>
            <w:vMerge/>
          </w:tcPr>
          <w:p w14:paraId="211FFDDE" w14:textId="77777777" w:rsidR="008B65E2" w:rsidRPr="007D7DBC" w:rsidRDefault="008B65E2" w:rsidP="008B65E2">
            <w:pPr>
              <w:rPr>
                <w:rFonts w:asciiTheme="minorHAnsi" w:hAnsiTheme="minorHAnsi"/>
                <w:sz w:val="18"/>
                <w:szCs w:val="18"/>
              </w:rPr>
            </w:pPr>
          </w:p>
        </w:tc>
        <w:tc>
          <w:tcPr>
            <w:tcW w:w="970" w:type="dxa"/>
          </w:tcPr>
          <w:p w14:paraId="635AF37B" w14:textId="77777777" w:rsidR="008B65E2" w:rsidRPr="00AC4871" w:rsidRDefault="008B65E2" w:rsidP="008B65E2">
            <w:pPr>
              <w:rPr>
                <w:rFonts w:asciiTheme="minorHAnsi" w:hAnsiTheme="minorHAnsi"/>
                <w:sz w:val="16"/>
                <w:szCs w:val="16"/>
              </w:rPr>
            </w:pPr>
          </w:p>
        </w:tc>
        <w:tc>
          <w:tcPr>
            <w:tcW w:w="3181" w:type="dxa"/>
          </w:tcPr>
          <w:p w14:paraId="333B9A9D"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Term Credits</w:t>
            </w:r>
          </w:p>
        </w:tc>
        <w:tc>
          <w:tcPr>
            <w:tcW w:w="458" w:type="dxa"/>
          </w:tcPr>
          <w:p w14:paraId="10A74637"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15</w:t>
            </w:r>
          </w:p>
        </w:tc>
        <w:tc>
          <w:tcPr>
            <w:tcW w:w="1226" w:type="dxa"/>
          </w:tcPr>
          <w:p w14:paraId="7C3D62E6" w14:textId="77777777" w:rsidR="008B65E2" w:rsidRPr="00AC4871" w:rsidRDefault="008B65E2" w:rsidP="008B65E2">
            <w:pPr>
              <w:rPr>
                <w:rFonts w:asciiTheme="minorHAnsi" w:hAnsiTheme="minorHAnsi"/>
                <w:sz w:val="16"/>
                <w:szCs w:val="16"/>
              </w:rPr>
            </w:pPr>
          </w:p>
        </w:tc>
        <w:tc>
          <w:tcPr>
            <w:tcW w:w="3191" w:type="dxa"/>
          </w:tcPr>
          <w:p w14:paraId="5A08173A" w14:textId="77777777" w:rsidR="008B65E2" w:rsidRPr="00AC4871" w:rsidRDefault="008B65E2" w:rsidP="008B65E2">
            <w:pPr>
              <w:rPr>
                <w:rFonts w:asciiTheme="minorHAnsi" w:hAnsiTheme="minorHAnsi"/>
                <w:sz w:val="16"/>
                <w:szCs w:val="16"/>
              </w:rPr>
            </w:pPr>
            <w:r w:rsidRPr="00AC4871">
              <w:rPr>
                <w:rFonts w:asciiTheme="minorHAnsi" w:hAnsiTheme="minorHAnsi"/>
                <w:sz w:val="16"/>
                <w:szCs w:val="16"/>
              </w:rPr>
              <w:t>Term Credits</w:t>
            </w:r>
          </w:p>
        </w:tc>
        <w:tc>
          <w:tcPr>
            <w:tcW w:w="521" w:type="dxa"/>
          </w:tcPr>
          <w:p w14:paraId="036FE7B6" w14:textId="7F961B0F" w:rsidR="008B65E2" w:rsidRPr="00AC4871" w:rsidRDefault="008B65E2" w:rsidP="008B65E2">
            <w:pPr>
              <w:rPr>
                <w:rFonts w:asciiTheme="minorHAnsi" w:hAnsiTheme="minorHAnsi"/>
                <w:sz w:val="16"/>
                <w:szCs w:val="16"/>
              </w:rPr>
            </w:pPr>
            <w:r w:rsidRPr="00AC4871">
              <w:rPr>
                <w:rFonts w:asciiTheme="minorHAnsi" w:hAnsiTheme="minorHAnsi"/>
                <w:sz w:val="16"/>
                <w:szCs w:val="16"/>
              </w:rPr>
              <w:t>1</w:t>
            </w:r>
            <w:r>
              <w:rPr>
                <w:rFonts w:asciiTheme="minorHAnsi" w:hAnsiTheme="minorHAnsi"/>
                <w:sz w:val="16"/>
                <w:szCs w:val="16"/>
              </w:rPr>
              <w:t>4</w:t>
            </w:r>
          </w:p>
        </w:tc>
        <w:tc>
          <w:tcPr>
            <w:tcW w:w="834" w:type="dxa"/>
            <w:vMerge/>
          </w:tcPr>
          <w:p w14:paraId="7718EA36" w14:textId="77777777" w:rsidR="008B65E2" w:rsidRPr="007D7DBC" w:rsidRDefault="008B65E2" w:rsidP="008B65E2">
            <w:pPr>
              <w:rPr>
                <w:rFonts w:asciiTheme="minorHAnsi" w:hAnsiTheme="minorHAnsi"/>
                <w:sz w:val="18"/>
                <w:szCs w:val="18"/>
              </w:rPr>
            </w:pPr>
          </w:p>
        </w:tc>
      </w:tr>
      <w:tr w:rsidR="008B65E2" w:rsidRPr="007D7DBC" w14:paraId="1CE6D1A6" w14:textId="77777777" w:rsidTr="00EE70BE">
        <w:tc>
          <w:tcPr>
            <w:tcW w:w="11115" w:type="dxa"/>
            <w:gridSpan w:val="8"/>
          </w:tcPr>
          <w:p w14:paraId="0D2D4618" w14:textId="77777777" w:rsidR="008B65E2" w:rsidRPr="007D7DBC" w:rsidRDefault="008B65E2" w:rsidP="008B65E2">
            <w:pPr>
              <w:rPr>
                <w:rFonts w:asciiTheme="minorHAnsi" w:hAnsiTheme="minorHAnsi"/>
                <w:sz w:val="18"/>
                <w:szCs w:val="18"/>
              </w:rPr>
            </w:pPr>
          </w:p>
        </w:tc>
      </w:tr>
      <w:tr w:rsidR="008B65E2" w:rsidRPr="007D7DBC" w14:paraId="68B7EFE4" w14:textId="77777777" w:rsidTr="003D54A1">
        <w:tc>
          <w:tcPr>
            <w:tcW w:w="734" w:type="dxa"/>
            <w:vMerge w:val="restart"/>
            <w:textDirection w:val="btLr"/>
            <w:vAlign w:val="center"/>
          </w:tcPr>
          <w:p w14:paraId="5E05995B" w14:textId="162FCF65" w:rsidR="008B65E2" w:rsidRPr="007D7DBC" w:rsidRDefault="008B65E2" w:rsidP="008B65E2">
            <w:pPr>
              <w:ind w:left="113" w:right="113"/>
              <w:jc w:val="center"/>
              <w:rPr>
                <w:rFonts w:asciiTheme="minorHAnsi" w:hAnsiTheme="minorHAnsi"/>
                <w:b/>
                <w:sz w:val="18"/>
                <w:szCs w:val="18"/>
              </w:rPr>
            </w:pPr>
            <w:r>
              <w:rPr>
                <w:rFonts w:asciiTheme="minorHAnsi" w:hAnsiTheme="minorHAnsi"/>
                <w:b/>
                <w:sz w:val="18"/>
                <w:szCs w:val="18"/>
              </w:rPr>
              <w:t>Fourth</w:t>
            </w:r>
          </w:p>
        </w:tc>
        <w:tc>
          <w:tcPr>
            <w:tcW w:w="970" w:type="dxa"/>
          </w:tcPr>
          <w:p w14:paraId="17D91FE9"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BLD 402</w:t>
            </w:r>
          </w:p>
        </w:tc>
        <w:tc>
          <w:tcPr>
            <w:tcW w:w="3181" w:type="dxa"/>
          </w:tcPr>
          <w:p w14:paraId="7FA9FE0A" w14:textId="5BF8F21F"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Advanced Clinical Chemistry</w:t>
            </w:r>
            <w:r>
              <w:rPr>
                <w:rFonts w:asciiTheme="minorHAnsi" w:hAnsiTheme="minorHAnsi" w:cstheme="minorHAnsi"/>
                <w:sz w:val="16"/>
                <w:szCs w:val="16"/>
              </w:rPr>
              <w:t xml:space="preserve"> (F)</w:t>
            </w:r>
          </w:p>
        </w:tc>
        <w:tc>
          <w:tcPr>
            <w:tcW w:w="458" w:type="dxa"/>
          </w:tcPr>
          <w:p w14:paraId="3783C204"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4</w:t>
            </w:r>
          </w:p>
        </w:tc>
        <w:tc>
          <w:tcPr>
            <w:tcW w:w="1226" w:type="dxa"/>
          </w:tcPr>
          <w:p w14:paraId="54B6DB02"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BLD 435L</w:t>
            </w:r>
          </w:p>
        </w:tc>
        <w:tc>
          <w:tcPr>
            <w:tcW w:w="3191" w:type="dxa"/>
          </w:tcPr>
          <w:p w14:paraId="05FCC77A" w14:textId="502458A8"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Immunohematology Lab</w:t>
            </w:r>
            <w:r>
              <w:rPr>
                <w:rFonts w:asciiTheme="minorHAnsi" w:hAnsiTheme="minorHAnsi" w:cstheme="minorHAnsi"/>
                <w:sz w:val="16"/>
                <w:szCs w:val="16"/>
              </w:rPr>
              <w:t xml:space="preserve"> (S)</w:t>
            </w:r>
          </w:p>
        </w:tc>
        <w:tc>
          <w:tcPr>
            <w:tcW w:w="521" w:type="dxa"/>
          </w:tcPr>
          <w:p w14:paraId="4D7D4E70"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1</w:t>
            </w:r>
          </w:p>
        </w:tc>
        <w:tc>
          <w:tcPr>
            <w:tcW w:w="834" w:type="dxa"/>
            <w:vMerge w:val="restart"/>
          </w:tcPr>
          <w:p w14:paraId="5B370497" w14:textId="77777777" w:rsidR="008B65E2" w:rsidRPr="007D7DBC" w:rsidRDefault="008B65E2" w:rsidP="008B65E2">
            <w:pPr>
              <w:rPr>
                <w:rFonts w:asciiTheme="minorHAnsi" w:hAnsiTheme="minorHAnsi"/>
                <w:sz w:val="18"/>
                <w:szCs w:val="18"/>
              </w:rPr>
            </w:pPr>
          </w:p>
        </w:tc>
      </w:tr>
      <w:tr w:rsidR="008B65E2" w:rsidRPr="007D7DBC" w14:paraId="279F195A" w14:textId="77777777" w:rsidTr="003D54A1">
        <w:tc>
          <w:tcPr>
            <w:tcW w:w="734" w:type="dxa"/>
            <w:vMerge/>
          </w:tcPr>
          <w:p w14:paraId="737AF244" w14:textId="77777777" w:rsidR="008B65E2" w:rsidRPr="007D7DBC" w:rsidRDefault="008B65E2" w:rsidP="008B65E2">
            <w:pPr>
              <w:rPr>
                <w:rFonts w:asciiTheme="minorHAnsi" w:hAnsiTheme="minorHAnsi"/>
                <w:sz w:val="18"/>
                <w:szCs w:val="18"/>
              </w:rPr>
            </w:pPr>
          </w:p>
        </w:tc>
        <w:tc>
          <w:tcPr>
            <w:tcW w:w="970" w:type="dxa"/>
          </w:tcPr>
          <w:p w14:paraId="4EACFEE2" w14:textId="4896203D"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MG</w:t>
            </w:r>
            <w:r w:rsidR="004766FC">
              <w:rPr>
                <w:rFonts w:asciiTheme="minorHAnsi" w:hAnsiTheme="minorHAnsi" w:cstheme="minorHAnsi"/>
                <w:sz w:val="16"/>
                <w:szCs w:val="16"/>
              </w:rPr>
              <w:t>I</w:t>
            </w:r>
            <w:r w:rsidRPr="00AC4871">
              <w:rPr>
                <w:rFonts w:asciiTheme="minorHAnsi" w:hAnsiTheme="minorHAnsi" w:cstheme="minorHAnsi"/>
                <w:sz w:val="16"/>
                <w:szCs w:val="16"/>
              </w:rPr>
              <w:t xml:space="preserve"> 465</w:t>
            </w:r>
          </w:p>
        </w:tc>
        <w:tc>
          <w:tcPr>
            <w:tcW w:w="3181" w:type="dxa"/>
          </w:tcPr>
          <w:p w14:paraId="5DBAF865" w14:textId="01124A70"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Advanced Medical Microbiology</w:t>
            </w:r>
            <w:r>
              <w:rPr>
                <w:rFonts w:asciiTheme="minorHAnsi" w:hAnsiTheme="minorHAnsi" w:cstheme="minorHAnsi"/>
                <w:sz w:val="16"/>
                <w:szCs w:val="16"/>
              </w:rPr>
              <w:t xml:space="preserve"> (F)</w:t>
            </w:r>
          </w:p>
        </w:tc>
        <w:tc>
          <w:tcPr>
            <w:tcW w:w="458" w:type="dxa"/>
          </w:tcPr>
          <w:p w14:paraId="68D821CA"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3</w:t>
            </w:r>
          </w:p>
        </w:tc>
        <w:tc>
          <w:tcPr>
            <w:tcW w:w="1226" w:type="dxa"/>
          </w:tcPr>
          <w:p w14:paraId="46954030"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BLD 424</w:t>
            </w:r>
          </w:p>
        </w:tc>
        <w:tc>
          <w:tcPr>
            <w:tcW w:w="3191" w:type="dxa"/>
          </w:tcPr>
          <w:p w14:paraId="66CC4A4D" w14:textId="5CA4B05A"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Adv. Hematology and Hemostasis</w:t>
            </w:r>
            <w:r>
              <w:rPr>
                <w:rFonts w:asciiTheme="minorHAnsi" w:hAnsiTheme="minorHAnsi" w:cstheme="minorHAnsi"/>
                <w:sz w:val="16"/>
                <w:szCs w:val="16"/>
              </w:rPr>
              <w:t xml:space="preserve"> (S)</w:t>
            </w:r>
          </w:p>
        </w:tc>
        <w:tc>
          <w:tcPr>
            <w:tcW w:w="521" w:type="dxa"/>
          </w:tcPr>
          <w:p w14:paraId="464B5625"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2</w:t>
            </w:r>
          </w:p>
        </w:tc>
        <w:tc>
          <w:tcPr>
            <w:tcW w:w="834" w:type="dxa"/>
            <w:vMerge/>
          </w:tcPr>
          <w:p w14:paraId="5334B20A" w14:textId="77777777" w:rsidR="008B65E2" w:rsidRPr="007D7DBC" w:rsidRDefault="008B65E2" w:rsidP="008B65E2">
            <w:pPr>
              <w:rPr>
                <w:rFonts w:asciiTheme="minorHAnsi" w:hAnsiTheme="minorHAnsi"/>
                <w:sz w:val="18"/>
                <w:szCs w:val="18"/>
              </w:rPr>
            </w:pPr>
          </w:p>
        </w:tc>
      </w:tr>
      <w:tr w:rsidR="008B65E2" w:rsidRPr="007D7DBC" w14:paraId="77C18377" w14:textId="77777777" w:rsidTr="003D54A1">
        <w:tc>
          <w:tcPr>
            <w:tcW w:w="734" w:type="dxa"/>
            <w:vMerge/>
          </w:tcPr>
          <w:p w14:paraId="1D9C64DE" w14:textId="77777777" w:rsidR="008B65E2" w:rsidRPr="007D7DBC" w:rsidRDefault="008B65E2" w:rsidP="008B65E2">
            <w:pPr>
              <w:rPr>
                <w:rFonts w:asciiTheme="minorHAnsi" w:hAnsiTheme="minorHAnsi"/>
                <w:sz w:val="18"/>
                <w:szCs w:val="18"/>
              </w:rPr>
            </w:pPr>
          </w:p>
        </w:tc>
        <w:tc>
          <w:tcPr>
            <w:tcW w:w="970" w:type="dxa"/>
          </w:tcPr>
          <w:p w14:paraId="13D663F4" w14:textId="67C4BF9D"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MG</w:t>
            </w:r>
            <w:r w:rsidR="004766FC">
              <w:rPr>
                <w:rFonts w:asciiTheme="minorHAnsi" w:hAnsiTheme="minorHAnsi" w:cstheme="minorHAnsi"/>
                <w:sz w:val="16"/>
                <w:szCs w:val="16"/>
              </w:rPr>
              <w:t>I</w:t>
            </w:r>
            <w:r w:rsidRPr="00AC4871">
              <w:rPr>
                <w:rFonts w:asciiTheme="minorHAnsi" w:hAnsiTheme="minorHAnsi" w:cstheme="minorHAnsi"/>
                <w:sz w:val="16"/>
                <w:szCs w:val="16"/>
              </w:rPr>
              <w:t xml:space="preserve"> 465L</w:t>
            </w:r>
          </w:p>
        </w:tc>
        <w:tc>
          <w:tcPr>
            <w:tcW w:w="3181" w:type="dxa"/>
          </w:tcPr>
          <w:p w14:paraId="22C5502C" w14:textId="4BCE263D"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Adv</w:t>
            </w:r>
            <w:r>
              <w:rPr>
                <w:rFonts w:asciiTheme="minorHAnsi" w:hAnsiTheme="minorHAnsi" w:cstheme="minorHAnsi"/>
                <w:sz w:val="16"/>
                <w:szCs w:val="16"/>
              </w:rPr>
              <w:t>anced</w:t>
            </w:r>
            <w:r w:rsidRPr="00AC4871">
              <w:rPr>
                <w:rFonts w:asciiTheme="minorHAnsi" w:hAnsiTheme="minorHAnsi" w:cstheme="minorHAnsi"/>
                <w:sz w:val="16"/>
                <w:szCs w:val="16"/>
              </w:rPr>
              <w:t xml:space="preserve"> Medical Microbiology Lab</w:t>
            </w:r>
            <w:r>
              <w:rPr>
                <w:rFonts w:asciiTheme="minorHAnsi" w:hAnsiTheme="minorHAnsi" w:cstheme="minorHAnsi"/>
                <w:sz w:val="16"/>
                <w:szCs w:val="16"/>
              </w:rPr>
              <w:t xml:space="preserve"> (F)</w:t>
            </w:r>
          </w:p>
        </w:tc>
        <w:tc>
          <w:tcPr>
            <w:tcW w:w="458" w:type="dxa"/>
          </w:tcPr>
          <w:p w14:paraId="06A17B3C"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2</w:t>
            </w:r>
          </w:p>
        </w:tc>
        <w:tc>
          <w:tcPr>
            <w:tcW w:w="1226" w:type="dxa"/>
          </w:tcPr>
          <w:p w14:paraId="7C0158B4"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BLD 424L</w:t>
            </w:r>
          </w:p>
        </w:tc>
        <w:tc>
          <w:tcPr>
            <w:tcW w:w="3191" w:type="dxa"/>
          </w:tcPr>
          <w:p w14:paraId="5AB4DC2A" w14:textId="50D84800"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Adv. Hematol, Hemostasis, Urine Lab</w:t>
            </w:r>
            <w:r>
              <w:rPr>
                <w:rFonts w:asciiTheme="minorHAnsi" w:hAnsiTheme="minorHAnsi" w:cstheme="minorHAnsi"/>
                <w:sz w:val="16"/>
                <w:szCs w:val="16"/>
              </w:rPr>
              <w:t xml:space="preserve"> (S)</w:t>
            </w:r>
          </w:p>
        </w:tc>
        <w:tc>
          <w:tcPr>
            <w:tcW w:w="521" w:type="dxa"/>
          </w:tcPr>
          <w:p w14:paraId="676F0AF3"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1</w:t>
            </w:r>
          </w:p>
        </w:tc>
        <w:tc>
          <w:tcPr>
            <w:tcW w:w="834" w:type="dxa"/>
            <w:vMerge/>
          </w:tcPr>
          <w:p w14:paraId="2A04085C" w14:textId="77777777" w:rsidR="008B65E2" w:rsidRPr="007D7DBC" w:rsidRDefault="008B65E2" w:rsidP="008B65E2">
            <w:pPr>
              <w:rPr>
                <w:rFonts w:asciiTheme="minorHAnsi" w:hAnsiTheme="minorHAnsi"/>
                <w:sz w:val="18"/>
                <w:szCs w:val="18"/>
              </w:rPr>
            </w:pPr>
          </w:p>
        </w:tc>
      </w:tr>
      <w:tr w:rsidR="008B65E2" w:rsidRPr="007D7DBC" w14:paraId="76E53C29" w14:textId="77777777" w:rsidTr="003D54A1">
        <w:tc>
          <w:tcPr>
            <w:tcW w:w="734" w:type="dxa"/>
            <w:vMerge/>
          </w:tcPr>
          <w:p w14:paraId="55DD6876" w14:textId="77777777" w:rsidR="008B65E2" w:rsidRPr="007D7DBC" w:rsidRDefault="008B65E2" w:rsidP="008B65E2">
            <w:pPr>
              <w:rPr>
                <w:rFonts w:asciiTheme="minorHAnsi" w:hAnsiTheme="minorHAnsi"/>
                <w:sz w:val="18"/>
                <w:szCs w:val="18"/>
              </w:rPr>
            </w:pPr>
          </w:p>
        </w:tc>
        <w:tc>
          <w:tcPr>
            <w:tcW w:w="970" w:type="dxa"/>
          </w:tcPr>
          <w:p w14:paraId="29FD5700"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BLD 456</w:t>
            </w:r>
          </w:p>
        </w:tc>
        <w:tc>
          <w:tcPr>
            <w:tcW w:w="3181" w:type="dxa"/>
          </w:tcPr>
          <w:p w14:paraId="76FF768F" w14:textId="3A5D8131"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Medical Laboratory Professionalism</w:t>
            </w:r>
            <w:r>
              <w:rPr>
                <w:rFonts w:asciiTheme="minorHAnsi" w:hAnsiTheme="minorHAnsi" w:cstheme="minorHAnsi"/>
                <w:sz w:val="16"/>
                <w:szCs w:val="16"/>
              </w:rPr>
              <w:t xml:space="preserve"> (F)</w:t>
            </w:r>
          </w:p>
        </w:tc>
        <w:tc>
          <w:tcPr>
            <w:tcW w:w="458" w:type="dxa"/>
          </w:tcPr>
          <w:p w14:paraId="41744ACE"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2</w:t>
            </w:r>
          </w:p>
        </w:tc>
        <w:tc>
          <w:tcPr>
            <w:tcW w:w="1226" w:type="dxa"/>
          </w:tcPr>
          <w:p w14:paraId="2566883F"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CEM 333</w:t>
            </w:r>
          </w:p>
        </w:tc>
        <w:tc>
          <w:tcPr>
            <w:tcW w:w="3191" w:type="dxa"/>
          </w:tcPr>
          <w:p w14:paraId="69859055" w14:textId="1F1B3DA2"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Instrumental Methods &amp; Apps</w:t>
            </w:r>
            <w:r>
              <w:rPr>
                <w:rFonts w:asciiTheme="minorHAnsi" w:hAnsiTheme="minorHAnsi" w:cstheme="minorHAnsi"/>
                <w:sz w:val="16"/>
                <w:szCs w:val="16"/>
              </w:rPr>
              <w:t xml:space="preserve"> (S)</w:t>
            </w:r>
          </w:p>
        </w:tc>
        <w:tc>
          <w:tcPr>
            <w:tcW w:w="521" w:type="dxa"/>
          </w:tcPr>
          <w:p w14:paraId="43FEF69A"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3</w:t>
            </w:r>
          </w:p>
        </w:tc>
        <w:tc>
          <w:tcPr>
            <w:tcW w:w="834" w:type="dxa"/>
            <w:vMerge/>
          </w:tcPr>
          <w:p w14:paraId="2747571A" w14:textId="77777777" w:rsidR="008B65E2" w:rsidRPr="007D7DBC" w:rsidRDefault="008B65E2" w:rsidP="008B65E2">
            <w:pPr>
              <w:rPr>
                <w:rFonts w:asciiTheme="minorHAnsi" w:hAnsiTheme="minorHAnsi"/>
                <w:sz w:val="18"/>
                <w:szCs w:val="18"/>
              </w:rPr>
            </w:pPr>
          </w:p>
        </w:tc>
      </w:tr>
      <w:tr w:rsidR="008B65E2" w:rsidRPr="007D7DBC" w14:paraId="7A166271" w14:textId="77777777" w:rsidTr="003D54A1">
        <w:tc>
          <w:tcPr>
            <w:tcW w:w="734" w:type="dxa"/>
            <w:vMerge/>
          </w:tcPr>
          <w:p w14:paraId="5341E82E" w14:textId="77777777" w:rsidR="008B65E2" w:rsidRPr="007D7DBC" w:rsidRDefault="008B65E2" w:rsidP="008B65E2">
            <w:pPr>
              <w:rPr>
                <w:rFonts w:asciiTheme="minorHAnsi" w:hAnsiTheme="minorHAnsi"/>
                <w:sz w:val="18"/>
                <w:szCs w:val="18"/>
              </w:rPr>
            </w:pPr>
          </w:p>
        </w:tc>
        <w:tc>
          <w:tcPr>
            <w:tcW w:w="970" w:type="dxa"/>
          </w:tcPr>
          <w:p w14:paraId="22750D25"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BLD 445</w:t>
            </w:r>
          </w:p>
        </w:tc>
        <w:tc>
          <w:tcPr>
            <w:tcW w:w="3181" w:type="dxa"/>
          </w:tcPr>
          <w:p w14:paraId="7F861583" w14:textId="00EBA1EB"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Medical Laboratory Management</w:t>
            </w:r>
            <w:r>
              <w:rPr>
                <w:rFonts w:asciiTheme="minorHAnsi" w:hAnsiTheme="minorHAnsi" w:cstheme="minorHAnsi"/>
                <w:sz w:val="16"/>
                <w:szCs w:val="16"/>
              </w:rPr>
              <w:t xml:space="preserve"> (F)</w:t>
            </w:r>
          </w:p>
        </w:tc>
        <w:tc>
          <w:tcPr>
            <w:tcW w:w="458" w:type="dxa"/>
          </w:tcPr>
          <w:p w14:paraId="55F430F5"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1</w:t>
            </w:r>
          </w:p>
        </w:tc>
        <w:tc>
          <w:tcPr>
            <w:tcW w:w="1226" w:type="dxa"/>
          </w:tcPr>
          <w:p w14:paraId="14071647" w14:textId="6DF9F8F1"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IAH 211+</w:t>
            </w:r>
            <w:r>
              <w:rPr>
                <w:rFonts w:asciiTheme="minorHAnsi" w:hAnsiTheme="minorHAnsi" w:cstheme="minorHAnsi"/>
                <w:sz w:val="16"/>
                <w:szCs w:val="16"/>
              </w:rPr>
              <w:t>*</w:t>
            </w:r>
          </w:p>
        </w:tc>
        <w:tc>
          <w:tcPr>
            <w:tcW w:w="3191" w:type="dxa"/>
          </w:tcPr>
          <w:p w14:paraId="6EEE4B27" w14:textId="5C4839FA"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Integrative Studies in Arts &amp; Hu</w:t>
            </w:r>
            <w:r>
              <w:rPr>
                <w:rFonts w:asciiTheme="minorHAnsi" w:hAnsiTheme="minorHAnsi" w:cstheme="minorHAnsi"/>
                <w:sz w:val="16"/>
                <w:szCs w:val="16"/>
              </w:rPr>
              <w:t>m. (F/S/Su)</w:t>
            </w:r>
          </w:p>
        </w:tc>
        <w:tc>
          <w:tcPr>
            <w:tcW w:w="521" w:type="dxa"/>
          </w:tcPr>
          <w:p w14:paraId="46C5FB32"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4</w:t>
            </w:r>
          </w:p>
        </w:tc>
        <w:tc>
          <w:tcPr>
            <w:tcW w:w="834" w:type="dxa"/>
            <w:vMerge/>
          </w:tcPr>
          <w:p w14:paraId="344299E3" w14:textId="77777777" w:rsidR="008B65E2" w:rsidRPr="007D7DBC" w:rsidRDefault="008B65E2" w:rsidP="008B65E2">
            <w:pPr>
              <w:rPr>
                <w:rFonts w:asciiTheme="minorHAnsi" w:hAnsiTheme="minorHAnsi"/>
                <w:sz w:val="18"/>
                <w:szCs w:val="18"/>
              </w:rPr>
            </w:pPr>
          </w:p>
        </w:tc>
      </w:tr>
      <w:tr w:rsidR="008B65E2" w:rsidRPr="007D7DBC" w14:paraId="218C519C" w14:textId="77777777" w:rsidTr="003D54A1">
        <w:tc>
          <w:tcPr>
            <w:tcW w:w="734" w:type="dxa"/>
            <w:vMerge/>
          </w:tcPr>
          <w:p w14:paraId="47CB861B" w14:textId="77777777" w:rsidR="008B65E2" w:rsidRPr="007D7DBC" w:rsidRDefault="008B65E2" w:rsidP="008B65E2">
            <w:pPr>
              <w:rPr>
                <w:rFonts w:asciiTheme="minorHAnsi" w:hAnsiTheme="minorHAnsi"/>
                <w:sz w:val="18"/>
                <w:szCs w:val="18"/>
              </w:rPr>
            </w:pPr>
          </w:p>
        </w:tc>
        <w:tc>
          <w:tcPr>
            <w:tcW w:w="970" w:type="dxa"/>
          </w:tcPr>
          <w:p w14:paraId="65E499CA" w14:textId="52909674"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xxx xxx</w:t>
            </w:r>
          </w:p>
        </w:tc>
        <w:tc>
          <w:tcPr>
            <w:tcW w:w="3181" w:type="dxa"/>
          </w:tcPr>
          <w:p w14:paraId="0DECCE60"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Elective</w:t>
            </w:r>
          </w:p>
        </w:tc>
        <w:tc>
          <w:tcPr>
            <w:tcW w:w="458" w:type="dxa"/>
          </w:tcPr>
          <w:p w14:paraId="50B5F33E"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4</w:t>
            </w:r>
          </w:p>
        </w:tc>
        <w:tc>
          <w:tcPr>
            <w:tcW w:w="1226" w:type="dxa"/>
          </w:tcPr>
          <w:p w14:paraId="6F417E77" w14:textId="0FE8C0E0"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xxx xxx</w:t>
            </w:r>
          </w:p>
        </w:tc>
        <w:tc>
          <w:tcPr>
            <w:tcW w:w="3191" w:type="dxa"/>
          </w:tcPr>
          <w:p w14:paraId="3E9D9F7B"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Elective</w:t>
            </w:r>
          </w:p>
        </w:tc>
        <w:tc>
          <w:tcPr>
            <w:tcW w:w="521" w:type="dxa"/>
          </w:tcPr>
          <w:p w14:paraId="3FFBFC16"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4</w:t>
            </w:r>
          </w:p>
        </w:tc>
        <w:tc>
          <w:tcPr>
            <w:tcW w:w="834" w:type="dxa"/>
            <w:vMerge/>
          </w:tcPr>
          <w:p w14:paraId="4102BFFE" w14:textId="77777777" w:rsidR="008B65E2" w:rsidRPr="007D7DBC" w:rsidRDefault="008B65E2" w:rsidP="008B65E2">
            <w:pPr>
              <w:rPr>
                <w:rFonts w:asciiTheme="minorHAnsi" w:hAnsiTheme="minorHAnsi"/>
                <w:sz w:val="18"/>
                <w:szCs w:val="18"/>
              </w:rPr>
            </w:pPr>
          </w:p>
        </w:tc>
      </w:tr>
      <w:tr w:rsidR="008B65E2" w:rsidRPr="007D7DBC" w14:paraId="668A8081" w14:textId="77777777" w:rsidTr="003D54A1">
        <w:tc>
          <w:tcPr>
            <w:tcW w:w="734" w:type="dxa"/>
            <w:vMerge/>
          </w:tcPr>
          <w:p w14:paraId="1F239B73" w14:textId="77777777" w:rsidR="008B65E2" w:rsidRPr="007D7DBC" w:rsidRDefault="008B65E2" w:rsidP="008B65E2">
            <w:pPr>
              <w:rPr>
                <w:rFonts w:asciiTheme="minorHAnsi" w:hAnsiTheme="minorHAnsi"/>
                <w:sz w:val="18"/>
                <w:szCs w:val="18"/>
              </w:rPr>
            </w:pPr>
          </w:p>
        </w:tc>
        <w:tc>
          <w:tcPr>
            <w:tcW w:w="970" w:type="dxa"/>
          </w:tcPr>
          <w:p w14:paraId="340F5316" w14:textId="77777777" w:rsidR="008B65E2" w:rsidRPr="00AC4871" w:rsidRDefault="008B65E2" w:rsidP="008B65E2">
            <w:pPr>
              <w:rPr>
                <w:rFonts w:asciiTheme="minorHAnsi" w:hAnsiTheme="minorHAnsi" w:cstheme="minorHAnsi"/>
                <w:sz w:val="16"/>
                <w:szCs w:val="16"/>
              </w:rPr>
            </w:pPr>
          </w:p>
        </w:tc>
        <w:tc>
          <w:tcPr>
            <w:tcW w:w="3181" w:type="dxa"/>
          </w:tcPr>
          <w:p w14:paraId="4AF33155" w14:textId="77777777" w:rsidR="008B65E2" w:rsidRPr="00AC4871" w:rsidRDefault="008B65E2" w:rsidP="008B65E2">
            <w:pPr>
              <w:rPr>
                <w:rFonts w:asciiTheme="minorHAnsi" w:hAnsiTheme="minorHAnsi" w:cstheme="minorHAnsi"/>
                <w:sz w:val="16"/>
                <w:szCs w:val="16"/>
              </w:rPr>
            </w:pPr>
          </w:p>
        </w:tc>
        <w:tc>
          <w:tcPr>
            <w:tcW w:w="458" w:type="dxa"/>
          </w:tcPr>
          <w:p w14:paraId="6EB86883" w14:textId="77777777" w:rsidR="008B65E2" w:rsidRPr="00AC4871" w:rsidRDefault="008B65E2" w:rsidP="008B65E2">
            <w:pPr>
              <w:rPr>
                <w:rFonts w:asciiTheme="minorHAnsi" w:hAnsiTheme="minorHAnsi" w:cstheme="minorHAnsi"/>
                <w:sz w:val="16"/>
                <w:szCs w:val="16"/>
              </w:rPr>
            </w:pPr>
          </w:p>
        </w:tc>
        <w:tc>
          <w:tcPr>
            <w:tcW w:w="1226" w:type="dxa"/>
          </w:tcPr>
          <w:p w14:paraId="338E533D" w14:textId="77777777" w:rsidR="008B65E2" w:rsidRPr="00AC4871" w:rsidRDefault="008B65E2" w:rsidP="008B65E2">
            <w:pPr>
              <w:rPr>
                <w:rFonts w:asciiTheme="minorHAnsi" w:hAnsiTheme="minorHAnsi" w:cstheme="minorHAnsi"/>
                <w:b/>
                <w:sz w:val="16"/>
                <w:szCs w:val="16"/>
              </w:rPr>
            </w:pPr>
          </w:p>
        </w:tc>
        <w:tc>
          <w:tcPr>
            <w:tcW w:w="3191" w:type="dxa"/>
          </w:tcPr>
          <w:p w14:paraId="761C297E" w14:textId="77777777" w:rsidR="008B65E2" w:rsidRPr="00AC4871" w:rsidRDefault="008B65E2" w:rsidP="008B65E2">
            <w:pPr>
              <w:rPr>
                <w:rFonts w:asciiTheme="minorHAnsi" w:hAnsiTheme="minorHAnsi" w:cstheme="minorHAnsi"/>
                <w:sz w:val="16"/>
                <w:szCs w:val="16"/>
              </w:rPr>
            </w:pPr>
          </w:p>
        </w:tc>
        <w:tc>
          <w:tcPr>
            <w:tcW w:w="521" w:type="dxa"/>
          </w:tcPr>
          <w:p w14:paraId="3170BAEA" w14:textId="77777777" w:rsidR="008B65E2" w:rsidRPr="00AC4871" w:rsidRDefault="008B65E2" w:rsidP="008B65E2">
            <w:pPr>
              <w:rPr>
                <w:rFonts w:asciiTheme="minorHAnsi" w:hAnsiTheme="minorHAnsi" w:cstheme="minorHAnsi"/>
                <w:sz w:val="16"/>
                <w:szCs w:val="16"/>
              </w:rPr>
            </w:pPr>
          </w:p>
        </w:tc>
        <w:tc>
          <w:tcPr>
            <w:tcW w:w="834" w:type="dxa"/>
            <w:vMerge/>
          </w:tcPr>
          <w:p w14:paraId="4CBF6B77" w14:textId="77777777" w:rsidR="008B65E2" w:rsidRPr="007D7DBC" w:rsidRDefault="008B65E2" w:rsidP="008B65E2">
            <w:pPr>
              <w:rPr>
                <w:rFonts w:asciiTheme="minorHAnsi" w:hAnsiTheme="minorHAnsi"/>
                <w:sz w:val="18"/>
                <w:szCs w:val="18"/>
              </w:rPr>
            </w:pPr>
          </w:p>
        </w:tc>
      </w:tr>
      <w:tr w:rsidR="008B65E2" w:rsidRPr="007D7DBC" w14:paraId="519CF2AA" w14:textId="77777777" w:rsidTr="003D54A1">
        <w:tc>
          <w:tcPr>
            <w:tcW w:w="734" w:type="dxa"/>
            <w:vMerge/>
          </w:tcPr>
          <w:p w14:paraId="71B4B81B" w14:textId="77777777" w:rsidR="008B65E2" w:rsidRPr="007D7DBC" w:rsidRDefault="008B65E2" w:rsidP="008B65E2">
            <w:pPr>
              <w:rPr>
                <w:rFonts w:asciiTheme="minorHAnsi" w:hAnsiTheme="minorHAnsi"/>
                <w:sz w:val="18"/>
                <w:szCs w:val="18"/>
              </w:rPr>
            </w:pPr>
          </w:p>
        </w:tc>
        <w:tc>
          <w:tcPr>
            <w:tcW w:w="970" w:type="dxa"/>
          </w:tcPr>
          <w:p w14:paraId="3D07D387" w14:textId="77777777" w:rsidR="008B65E2" w:rsidRPr="00AC4871" w:rsidRDefault="008B65E2" w:rsidP="008B65E2">
            <w:pPr>
              <w:rPr>
                <w:rFonts w:asciiTheme="minorHAnsi" w:hAnsiTheme="minorHAnsi" w:cstheme="minorHAnsi"/>
                <w:sz w:val="16"/>
                <w:szCs w:val="16"/>
              </w:rPr>
            </w:pPr>
          </w:p>
        </w:tc>
        <w:tc>
          <w:tcPr>
            <w:tcW w:w="3181" w:type="dxa"/>
          </w:tcPr>
          <w:p w14:paraId="704AB549"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Term Credits</w:t>
            </w:r>
          </w:p>
        </w:tc>
        <w:tc>
          <w:tcPr>
            <w:tcW w:w="458" w:type="dxa"/>
          </w:tcPr>
          <w:p w14:paraId="7D19AA27"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16</w:t>
            </w:r>
          </w:p>
        </w:tc>
        <w:tc>
          <w:tcPr>
            <w:tcW w:w="1226" w:type="dxa"/>
          </w:tcPr>
          <w:p w14:paraId="5CA18517" w14:textId="77777777" w:rsidR="008B65E2" w:rsidRPr="00AC4871" w:rsidRDefault="008B65E2" w:rsidP="008B65E2">
            <w:pPr>
              <w:rPr>
                <w:rFonts w:asciiTheme="minorHAnsi" w:hAnsiTheme="minorHAnsi" w:cstheme="minorHAnsi"/>
                <w:sz w:val="16"/>
                <w:szCs w:val="16"/>
              </w:rPr>
            </w:pPr>
          </w:p>
        </w:tc>
        <w:tc>
          <w:tcPr>
            <w:tcW w:w="3191" w:type="dxa"/>
          </w:tcPr>
          <w:p w14:paraId="3B7BA4FD"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Term Credits</w:t>
            </w:r>
          </w:p>
        </w:tc>
        <w:tc>
          <w:tcPr>
            <w:tcW w:w="521" w:type="dxa"/>
          </w:tcPr>
          <w:p w14:paraId="11754B64" w14:textId="77777777" w:rsidR="008B65E2" w:rsidRPr="00AC4871" w:rsidRDefault="008B65E2" w:rsidP="008B65E2">
            <w:pPr>
              <w:rPr>
                <w:rFonts w:asciiTheme="minorHAnsi" w:hAnsiTheme="minorHAnsi" w:cstheme="minorHAnsi"/>
                <w:sz w:val="16"/>
                <w:szCs w:val="16"/>
              </w:rPr>
            </w:pPr>
            <w:r w:rsidRPr="00AC4871">
              <w:rPr>
                <w:rFonts w:asciiTheme="minorHAnsi" w:hAnsiTheme="minorHAnsi" w:cstheme="minorHAnsi"/>
                <w:sz w:val="16"/>
                <w:szCs w:val="16"/>
              </w:rPr>
              <w:t>15</w:t>
            </w:r>
          </w:p>
        </w:tc>
        <w:tc>
          <w:tcPr>
            <w:tcW w:w="834" w:type="dxa"/>
            <w:vMerge/>
          </w:tcPr>
          <w:p w14:paraId="5BD9E7C2" w14:textId="77777777" w:rsidR="008B65E2" w:rsidRPr="007D7DBC" w:rsidRDefault="008B65E2" w:rsidP="008B65E2">
            <w:pPr>
              <w:rPr>
                <w:rFonts w:asciiTheme="minorHAnsi" w:hAnsiTheme="minorHAnsi"/>
                <w:sz w:val="18"/>
                <w:szCs w:val="18"/>
              </w:rPr>
            </w:pPr>
          </w:p>
        </w:tc>
      </w:tr>
      <w:tr w:rsidR="008B65E2" w:rsidRPr="007D7DBC" w14:paraId="29C46291" w14:textId="77777777" w:rsidTr="0027264A">
        <w:tc>
          <w:tcPr>
            <w:tcW w:w="11115" w:type="dxa"/>
            <w:gridSpan w:val="8"/>
          </w:tcPr>
          <w:p w14:paraId="0D1640E6" w14:textId="77777777" w:rsidR="008B65E2" w:rsidRPr="007D7DBC" w:rsidRDefault="008B65E2" w:rsidP="008B65E2">
            <w:pPr>
              <w:rPr>
                <w:rFonts w:asciiTheme="minorHAnsi" w:hAnsiTheme="minorHAnsi"/>
                <w:sz w:val="18"/>
                <w:szCs w:val="18"/>
              </w:rPr>
            </w:pPr>
          </w:p>
        </w:tc>
      </w:tr>
      <w:tr w:rsidR="008B65E2" w:rsidRPr="007D7DBC" w14:paraId="78C0D79B" w14:textId="77777777" w:rsidTr="005B4844">
        <w:tc>
          <w:tcPr>
            <w:tcW w:w="9760" w:type="dxa"/>
            <w:gridSpan w:val="6"/>
          </w:tcPr>
          <w:p w14:paraId="6E061230" w14:textId="77777777" w:rsidR="008B65E2" w:rsidRPr="005B4844" w:rsidRDefault="008B65E2" w:rsidP="008B65E2">
            <w:pPr>
              <w:jc w:val="right"/>
              <w:rPr>
                <w:rFonts w:asciiTheme="minorHAnsi" w:hAnsiTheme="minorHAnsi"/>
                <w:b/>
                <w:sz w:val="18"/>
                <w:szCs w:val="18"/>
              </w:rPr>
            </w:pPr>
            <w:r w:rsidRPr="005B4844">
              <w:rPr>
                <w:rFonts w:asciiTheme="minorHAnsi" w:hAnsiTheme="minorHAnsi"/>
                <w:b/>
                <w:sz w:val="18"/>
                <w:szCs w:val="18"/>
              </w:rPr>
              <w:t>Credits prior to Clinical Courses</w:t>
            </w:r>
          </w:p>
        </w:tc>
        <w:tc>
          <w:tcPr>
            <w:tcW w:w="521" w:type="dxa"/>
          </w:tcPr>
          <w:p w14:paraId="79F4C082" w14:textId="77777777" w:rsidR="008B65E2" w:rsidRPr="005B4844" w:rsidRDefault="008B65E2" w:rsidP="008B65E2">
            <w:pPr>
              <w:rPr>
                <w:rFonts w:asciiTheme="minorHAnsi" w:hAnsiTheme="minorHAnsi"/>
                <w:b/>
                <w:sz w:val="18"/>
                <w:szCs w:val="18"/>
              </w:rPr>
            </w:pPr>
            <w:r w:rsidRPr="005B4844">
              <w:rPr>
                <w:rFonts w:asciiTheme="minorHAnsi" w:hAnsiTheme="minorHAnsi"/>
                <w:b/>
                <w:sz w:val="18"/>
                <w:szCs w:val="18"/>
              </w:rPr>
              <w:t>120</w:t>
            </w:r>
          </w:p>
        </w:tc>
        <w:tc>
          <w:tcPr>
            <w:tcW w:w="834" w:type="dxa"/>
          </w:tcPr>
          <w:p w14:paraId="3D8A2BD8" w14:textId="77777777" w:rsidR="008B65E2" w:rsidRPr="005B4844" w:rsidRDefault="008B65E2" w:rsidP="008B65E2">
            <w:pPr>
              <w:rPr>
                <w:rFonts w:asciiTheme="minorHAnsi" w:hAnsiTheme="minorHAnsi"/>
                <w:b/>
                <w:sz w:val="18"/>
                <w:szCs w:val="18"/>
              </w:rPr>
            </w:pPr>
          </w:p>
        </w:tc>
      </w:tr>
      <w:tr w:rsidR="008B65E2" w:rsidRPr="007D7DBC" w14:paraId="69526B86" w14:textId="77777777" w:rsidTr="005B4844">
        <w:tc>
          <w:tcPr>
            <w:tcW w:w="9760" w:type="dxa"/>
            <w:gridSpan w:val="6"/>
          </w:tcPr>
          <w:p w14:paraId="51DAF829" w14:textId="77777777" w:rsidR="008B65E2" w:rsidRPr="005B4844" w:rsidRDefault="008B65E2" w:rsidP="008B65E2">
            <w:pPr>
              <w:jc w:val="right"/>
              <w:rPr>
                <w:rFonts w:asciiTheme="minorHAnsi" w:hAnsiTheme="minorHAnsi"/>
                <w:b/>
                <w:sz w:val="18"/>
                <w:szCs w:val="18"/>
              </w:rPr>
            </w:pPr>
          </w:p>
        </w:tc>
        <w:tc>
          <w:tcPr>
            <w:tcW w:w="521" w:type="dxa"/>
          </w:tcPr>
          <w:p w14:paraId="586F0F2A" w14:textId="77777777" w:rsidR="008B65E2" w:rsidRPr="005B4844" w:rsidRDefault="008B65E2" w:rsidP="008B65E2">
            <w:pPr>
              <w:rPr>
                <w:rFonts w:asciiTheme="minorHAnsi" w:hAnsiTheme="minorHAnsi"/>
                <w:b/>
                <w:sz w:val="18"/>
                <w:szCs w:val="18"/>
              </w:rPr>
            </w:pPr>
          </w:p>
        </w:tc>
        <w:tc>
          <w:tcPr>
            <w:tcW w:w="834" w:type="dxa"/>
          </w:tcPr>
          <w:p w14:paraId="37A5A908" w14:textId="77777777" w:rsidR="008B65E2" w:rsidRPr="005B4844" w:rsidRDefault="008B65E2" w:rsidP="008B65E2">
            <w:pPr>
              <w:rPr>
                <w:rFonts w:asciiTheme="minorHAnsi" w:hAnsiTheme="minorHAnsi"/>
                <w:b/>
                <w:sz w:val="18"/>
                <w:szCs w:val="18"/>
              </w:rPr>
            </w:pPr>
          </w:p>
        </w:tc>
      </w:tr>
    </w:tbl>
    <w:tbl>
      <w:tblPr>
        <w:tblW w:w="11152" w:type="dxa"/>
        <w:tblInd w:w="-8" w:type="dxa"/>
        <w:tblLayout w:type="fixed"/>
        <w:tblCellMar>
          <w:left w:w="100" w:type="dxa"/>
          <w:right w:w="100" w:type="dxa"/>
        </w:tblCellMar>
        <w:tblLook w:val="0000" w:firstRow="0" w:lastRow="0" w:firstColumn="0" w:lastColumn="0" w:noHBand="0" w:noVBand="0"/>
      </w:tblPr>
      <w:tblGrid>
        <w:gridCol w:w="4958"/>
        <w:gridCol w:w="6194"/>
      </w:tblGrid>
      <w:tr w:rsidR="00740996" w:rsidRPr="00C600C3" w14:paraId="117B28B3" w14:textId="77777777" w:rsidTr="000143BF">
        <w:trPr>
          <w:cantSplit/>
        </w:trPr>
        <w:tc>
          <w:tcPr>
            <w:tcW w:w="4958" w:type="dxa"/>
            <w:tcBorders>
              <w:top w:val="single" w:sz="6" w:space="0" w:color="000000"/>
              <w:left w:val="single" w:sz="6" w:space="0" w:color="000000"/>
              <w:bottom w:val="single" w:sz="6" w:space="0" w:color="000000"/>
              <w:right w:val="single" w:sz="6" w:space="0" w:color="000000"/>
            </w:tcBorders>
          </w:tcPr>
          <w:p w14:paraId="191C42DB" w14:textId="77777777" w:rsidR="00740996" w:rsidRPr="00740996" w:rsidRDefault="00740996" w:rsidP="00D801BD">
            <w:pPr>
              <w:spacing w:before="57" w:after="57" w:line="167" w:lineRule="auto"/>
              <w:rPr>
                <w:rFonts w:asciiTheme="minorHAnsi" w:hAnsiTheme="minorHAnsi"/>
                <w:sz w:val="20"/>
              </w:rPr>
            </w:pPr>
            <w:bookmarkStart w:id="0" w:name="_Hlk157689526"/>
            <w:r w:rsidRPr="00740996">
              <w:rPr>
                <w:rFonts w:asciiTheme="minorHAnsi" w:hAnsiTheme="minorHAnsi"/>
                <w:b/>
                <w:bCs/>
                <w:sz w:val="20"/>
              </w:rPr>
              <w:t>Approved course substitutions include:</w:t>
            </w:r>
          </w:p>
        </w:tc>
        <w:tc>
          <w:tcPr>
            <w:tcW w:w="6194" w:type="dxa"/>
            <w:tcBorders>
              <w:top w:val="single" w:sz="6" w:space="0" w:color="000000"/>
              <w:left w:val="single" w:sz="6" w:space="0" w:color="000000"/>
              <w:bottom w:val="single" w:sz="6" w:space="0" w:color="000000"/>
              <w:right w:val="single" w:sz="6" w:space="0" w:color="000000"/>
            </w:tcBorders>
          </w:tcPr>
          <w:p w14:paraId="6C3D949C" w14:textId="77777777" w:rsidR="00740996" w:rsidRPr="00740996" w:rsidRDefault="00740996" w:rsidP="008A2028">
            <w:pPr>
              <w:spacing w:before="57" w:after="57" w:line="167" w:lineRule="auto"/>
              <w:rPr>
                <w:rFonts w:asciiTheme="minorHAnsi" w:hAnsiTheme="minorHAnsi"/>
                <w:sz w:val="20"/>
              </w:rPr>
            </w:pPr>
            <w:r w:rsidRPr="00740996">
              <w:rPr>
                <w:rFonts w:asciiTheme="minorHAnsi" w:hAnsiTheme="minorHAnsi"/>
                <w:b/>
                <w:bCs/>
                <w:sz w:val="20"/>
              </w:rPr>
              <w:t xml:space="preserve">CLINICAL COURSES (total </w:t>
            </w:r>
            <w:r w:rsidR="008A2028">
              <w:rPr>
                <w:rFonts w:asciiTheme="minorHAnsi" w:hAnsiTheme="minorHAnsi"/>
                <w:b/>
                <w:bCs/>
                <w:sz w:val="20"/>
              </w:rPr>
              <w:t>14</w:t>
            </w:r>
            <w:r w:rsidRPr="00740996">
              <w:rPr>
                <w:rFonts w:asciiTheme="minorHAnsi" w:hAnsiTheme="minorHAnsi"/>
                <w:b/>
                <w:bCs/>
                <w:sz w:val="20"/>
              </w:rPr>
              <w:t xml:space="preserve"> credits):</w:t>
            </w:r>
          </w:p>
        </w:tc>
      </w:tr>
      <w:tr w:rsidR="00740996" w:rsidRPr="00C600C3" w14:paraId="4BC4C219" w14:textId="77777777" w:rsidTr="000143BF">
        <w:trPr>
          <w:cantSplit/>
        </w:trPr>
        <w:tc>
          <w:tcPr>
            <w:tcW w:w="4958" w:type="dxa"/>
            <w:tcBorders>
              <w:top w:val="single" w:sz="6" w:space="0" w:color="000000"/>
              <w:left w:val="single" w:sz="6" w:space="0" w:color="000000"/>
              <w:bottom w:val="single" w:sz="6" w:space="0" w:color="000000"/>
              <w:right w:val="single" w:sz="6" w:space="0" w:color="000000"/>
            </w:tcBorders>
          </w:tcPr>
          <w:p w14:paraId="3CD5109A" w14:textId="77777777" w:rsidR="00740996" w:rsidRPr="005B4844" w:rsidRDefault="00740996" w:rsidP="00D801BD">
            <w:pPr>
              <w:spacing w:before="57" w:after="57" w:line="167" w:lineRule="auto"/>
              <w:rPr>
                <w:rFonts w:asciiTheme="minorHAnsi" w:hAnsiTheme="minorHAnsi"/>
                <w:sz w:val="18"/>
                <w:szCs w:val="18"/>
              </w:rPr>
            </w:pPr>
            <w:r w:rsidRPr="005B4844">
              <w:rPr>
                <w:rFonts w:asciiTheme="minorHAnsi" w:hAnsiTheme="minorHAnsi"/>
                <w:sz w:val="18"/>
                <w:szCs w:val="18"/>
              </w:rPr>
              <w:t>BMB 401(4) - BMB 461(3) and BMB 462(3)</w:t>
            </w:r>
          </w:p>
        </w:tc>
        <w:tc>
          <w:tcPr>
            <w:tcW w:w="6194" w:type="dxa"/>
            <w:tcBorders>
              <w:top w:val="single" w:sz="6" w:space="0" w:color="000000"/>
              <w:left w:val="single" w:sz="6" w:space="0" w:color="000000"/>
              <w:bottom w:val="single" w:sz="6" w:space="0" w:color="000000"/>
              <w:right w:val="single" w:sz="6" w:space="0" w:color="000000"/>
            </w:tcBorders>
          </w:tcPr>
          <w:p w14:paraId="54EAB8EA" w14:textId="77777777" w:rsidR="00740996" w:rsidRPr="005B4844" w:rsidRDefault="00740996" w:rsidP="008A2028">
            <w:pPr>
              <w:tabs>
                <w:tab w:val="left" w:pos="720"/>
                <w:tab w:val="left" w:pos="1440"/>
                <w:tab w:val="left" w:pos="2160"/>
                <w:tab w:val="left" w:pos="2880"/>
                <w:tab w:val="left" w:pos="3600"/>
                <w:tab w:val="left" w:pos="4320"/>
                <w:tab w:val="left" w:pos="5040"/>
              </w:tabs>
              <w:spacing w:before="57" w:after="57" w:line="167" w:lineRule="auto"/>
              <w:ind w:left="5522" w:hanging="5522"/>
              <w:rPr>
                <w:rFonts w:asciiTheme="minorHAnsi" w:hAnsiTheme="minorHAnsi"/>
                <w:sz w:val="18"/>
                <w:szCs w:val="18"/>
              </w:rPr>
            </w:pPr>
            <w:r w:rsidRPr="005B4844">
              <w:rPr>
                <w:rFonts w:asciiTheme="minorHAnsi" w:hAnsiTheme="minorHAnsi"/>
                <w:sz w:val="18"/>
                <w:szCs w:val="18"/>
              </w:rPr>
              <w:t>BLD 471</w:t>
            </w:r>
            <w:r w:rsidR="00916467">
              <w:rPr>
                <w:rFonts w:asciiTheme="minorHAnsi" w:hAnsiTheme="minorHAnsi"/>
                <w:sz w:val="18"/>
                <w:szCs w:val="18"/>
              </w:rPr>
              <w:t>L</w:t>
            </w:r>
            <w:r w:rsidRPr="005B4844">
              <w:rPr>
                <w:rFonts w:asciiTheme="minorHAnsi" w:hAnsiTheme="minorHAnsi"/>
                <w:sz w:val="18"/>
                <w:szCs w:val="18"/>
              </w:rPr>
              <w:t xml:space="preserve"> Adv</w:t>
            </w:r>
            <w:r w:rsidR="00916467">
              <w:rPr>
                <w:rFonts w:asciiTheme="minorHAnsi" w:hAnsiTheme="minorHAnsi"/>
                <w:sz w:val="18"/>
                <w:szCs w:val="18"/>
              </w:rPr>
              <w:t>anced</w:t>
            </w:r>
            <w:r w:rsidRPr="005B4844">
              <w:rPr>
                <w:rFonts w:asciiTheme="minorHAnsi" w:hAnsiTheme="minorHAnsi"/>
                <w:sz w:val="18"/>
                <w:szCs w:val="18"/>
              </w:rPr>
              <w:t xml:space="preserve"> Clinical Chemistry Lab (</w:t>
            </w:r>
            <w:r w:rsidR="008A2028">
              <w:rPr>
                <w:rFonts w:asciiTheme="minorHAnsi" w:hAnsiTheme="minorHAnsi"/>
                <w:sz w:val="18"/>
                <w:szCs w:val="18"/>
              </w:rPr>
              <w:t>3</w:t>
            </w:r>
            <w:r w:rsidRPr="005B4844">
              <w:rPr>
                <w:rFonts w:asciiTheme="minorHAnsi" w:hAnsiTheme="minorHAnsi"/>
                <w:sz w:val="18"/>
                <w:szCs w:val="18"/>
              </w:rPr>
              <w:t>)</w:t>
            </w:r>
          </w:p>
        </w:tc>
      </w:tr>
      <w:tr w:rsidR="00740996" w:rsidRPr="00C600C3" w14:paraId="2D1E6FD0" w14:textId="77777777" w:rsidTr="000143BF">
        <w:trPr>
          <w:cantSplit/>
        </w:trPr>
        <w:tc>
          <w:tcPr>
            <w:tcW w:w="4958" w:type="dxa"/>
            <w:tcBorders>
              <w:top w:val="single" w:sz="6" w:space="0" w:color="000000"/>
              <w:left w:val="single" w:sz="6" w:space="0" w:color="000000"/>
              <w:bottom w:val="single" w:sz="6" w:space="0" w:color="000000"/>
              <w:right w:val="single" w:sz="6" w:space="0" w:color="000000"/>
            </w:tcBorders>
          </w:tcPr>
          <w:p w14:paraId="565711CC" w14:textId="77777777" w:rsidR="00740996" w:rsidRPr="005B4844" w:rsidRDefault="00740996" w:rsidP="00D801BD">
            <w:pPr>
              <w:spacing w:before="57" w:after="57" w:line="167" w:lineRule="auto"/>
              <w:rPr>
                <w:rFonts w:asciiTheme="minorHAnsi" w:hAnsiTheme="minorHAnsi"/>
                <w:sz w:val="18"/>
                <w:szCs w:val="18"/>
              </w:rPr>
            </w:pPr>
            <w:r w:rsidRPr="005B4844">
              <w:rPr>
                <w:rFonts w:asciiTheme="minorHAnsi" w:hAnsiTheme="minorHAnsi"/>
                <w:sz w:val="18"/>
                <w:szCs w:val="18"/>
              </w:rPr>
              <w:t>CEM 162(1) - CEM 262 (2)</w:t>
            </w:r>
          </w:p>
        </w:tc>
        <w:tc>
          <w:tcPr>
            <w:tcW w:w="6194" w:type="dxa"/>
            <w:tcBorders>
              <w:top w:val="single" w:sz="6" w:space="0" w:color="000000"/>
              <w:left w:val="single" w:sz="6" w:space="0" w:color="000000"/>
              <w:bottom w:val="single" w:sz="6" w:space="0" w:color="000000"/>
              <w:right w:val="single" w:sz="6" w:space="0" w:color="000000"/>
            </w:tcBorders>
          </w:tcPr>
          <w:p w14:paraId="65529B58" w14:textId="765B2781" w:rsidR="00740996" w:rsidRPr="005B4844" w:rsidRDefault="00A95455" w:rsidP="008A2028">
            <w:pPr>
              <w:tabs>
                <w:tab w:val="left" w:pos="720"/>
                <w:tab w:val="left" w:pos="1440"/>
                <w:tab w:val="left" w:pos="2160"/>
                <w:tab w:val="left" w:pos="2880"/>
                <w:tab w:val="left" w:pos="3600"/>
                <w:tab w:val="left" w:pos="4320"/>
                <w:tab w:val="left" w:pos="5040"/>
              </w:tabs>
              <w:spacing w:before="57" w:after="57" w:line="167" w:lineRule="auto"/>
              <w:ind w:left="5522" w:hanging="5522"/>
              <w:rPr>
                <w:rFonts w:asciiTheme="minorHAnsi" w:hAnsiTheme="minorHAnsi"/>
                <w:sz w:val="18"/>
                <w:szCs w:val="18"/>
              </w:rPr>
            </w:pPr>
            <w:r w:rsidRPr="005B4844">
              <w:rPr>
                <w:rFonts w:asciiTheme="minorHAnsi" w:hAnsiTheme="minorHAnsi"/>
                <w:sz w:val="18"/>
                <w:szCs w:val="18"/>
              </w:rPr>
              <w:t>BLD 473</w:t>
            </w:r>
            <w:r w:rsidR="00916467">
              <w:rPr>
                <w:rFonts w:asciiTheme="minorHAnsi" w:hAnsiTheme="minorHAnsi"/>
                <w:sz w:val="18"/>
                <w:szCs w:val="18"/>
              </w:rPr>
              <w:t>L</w:t>
            </w:r>
            <w:r w:rsidRPr="005B4844">
              <w:rPr>
                <w:rFonts w:asciiTheme="minorHAnsi" w:hAnsiTheme="minorHAnsi"/>
                <w:sz w:val="18"/>
                <w:szCs w:val="18"/>
              </w:rPr>
              <w:t xml:space="preserve"> Adv</w:t>
            </w:r>
            <w:r w:rsidR="00916467">
              <w:rPr>
                <w:rFonts w:asciiTheme="minorHAnsi" w:hAnsiTheme="minorHAnsi"/>
                <w:sz w:val="18"/>
                <w:szCs w:val="18"/>
              </w:rPr>
              <w:t>anced</w:t>
            </w:r>
            <w:r w:rsidRPr="005B4844">
              <w:rPr>
                <w:rFonts w:asciiTheme="minorHAnsi" w:hAnsiTheme="minorHAnsi"/>
                <w:sz w:val="18"/>
                <w:szCs w:val="18"/>
              </w:rPr>
              <w:t xml:space="preserve"> Clin Hemat</w:t>
            </w:r>
            <w:r w:rsidR="00961BB3">
              <w:rPr>
                <w:rFonts w:asciiTheme="minorHAnsi" w:hAnsiTheme="minorHAnsi"/>
                <w:sz w:val="18"/>
                <w:szCs w:val="18"/>
              </w:rPr>
              <w:t>ology</w:t>
            </w:r>
            <w:r w:rsidRPr="005B4844">
              <w:rPr>
                <w:rFonts w:asciiTheme="minorHAnsi" w:hAnsiTheme="minorHAnsi"/>
                <w:sz w:val="18"/>
                <w:szCs w:val="18"/>
              </w:rPr>
              <w:t xml:space="preserve"> &amp; Body Fluids (</w:t>
            </w:r>
            <w:r w:rsidR="008A2028">
              <w:rPr>
                <w:rFonts w:asciiTheme="minorHAnsi" w:hAnsiTheme="minorHAnsi"/>
                <w:sz w:val="18"/>
                <w:szCs w:val="18"/>
              </w:rPr>
              <w:t>3</w:t>
            </w:r>
            <w:r w:rsidRPr="005B4844">
              <w:rPr>
                <w:rFonts w:asciiTheme="minorHAnsi" w:hAnsiTheme="minorHAnsi"/>
                <w:sz w:val="18"/>
                <w:szCs w:val="18"/>
              </w:rPr>
              <w:t>)</w:t>
            </w:r>
          </w:p>
        </w:tc>
      </w:tr>
      <w:tr w:rsidR="00A95455" w:rsidRPr="00C600C3" w14:paraId="4847DDE4" w14:textId="77777777" w:rsidTr="000143BF">
        <w:trPr>
          <w:cantSplit/>
        </w:trPr>
        <w:tc>
          <w:tcPr>
            <w:tcW w:w="4958" w:type="dxa"/>
            <w:tcBorders>
              <w:top w:val="single" w:sz="6" w:space="0" w:color="000000"/>
              <w:left w:val="single" w:sz="6" w:space="0" w:color="000000"/>
              <w:bottom w:val="single" w:sz="6" w:space="0" w:color="000000"/>
              <w:right w:val="single" w:sz="6" w:space="0" w:color="000000"/>
            </w:tcBorders>
          </w:tcPr>
          <w:p w14:paraId="03B4472C" w14:textId="77777777" w:rsidR="00A95455" w:rsidRPr="005B4844" w:rsidRDefault="00A95455" w:rsidP="00D801BD">
            <w:pPr>
              <w:spacing w:before="57" w:after="57" w:line="167" w:lineRule="auto"/>
              <w:rPr>
                <w:rFonts w:asciiTheme="minorHAnsi" w:hAnsiTheme="minorHAnsi"/>
                <w:sz w:val="18"/>
                <w:szCs w:val="18"/>
              </w:rPr>
            </w:pPr>
            <w:r w:rsidRPr="005B4844">
              <w:rPr>
                <w:rFonts w:asciiTheme="minorHAnsi" w:hAnsiTheme="minorHAnsi"/>
                <w:sz w:val="18"/>
                <w:szCs w:val="18"/>
              </w:rPr>
              <w:t>MTH 132(3) - MTH 124 (3)</w:t>
            </w:r>
          </w:p>
        </w:tc>
        <w:tc>
          <w:tcPr>
            <w:tcW w:w="6194" w:type="dxa"/>
            <w:tcBorders>
              <w:top w:val="single" w:sz="6" w:space="0" w:color="000000"/>
              <w:left w:val="single" w:sz="6" w:space="0" w:color="000000"/>
              <w:bottom w:val="single" w:sz="6" w:space="0" w:color="000000"/>
              <w:right w:val="single" w:sz="6" w:space="0" w:color="000000"/>
            </w:tcBorders>
          </w:tcPr>
          <w:p w14:paraId="361B16D6" w14:textId="65860AAE" w:rsidR="00A95455" w:rsidRPr="005B4844" w:rsidRDefault="00916467" w:rsidP="008A2028">
            <w:pPr>
              <w:tabs>
                <w:tab w:val="left" w:pos="720"/>
                <w:tab w:val="left" w:pos="1440"/>
                <w:tab w:val="left" w:pos="2160"/>
                <w:tab w:val="left" w:pos="2880"/>
                <w:tab w:val="left" w:pos="3600"/>
                <w:tab w:val="left" w:pos="4320"/>
                <w:tab w:val="left" w:pos="5040"/>
              </w:tabs>
              <w:spacing w:before="57" w:after="57" w:line="167" w:lineRule="auto"/>
              <w:ind w:left="5522" w:hanging="5522"/>
              <w:rPr>
                <w:rFonts w:asciiTheme="minorHAnsi" w:hAnsiTheme="minorHAnsi"/>
                <w:sz w:val="18"/>
                <w:szCs w:val="18"/>
              </w:rPr>
            </w:pPr>
            <w:r w:rsidRPr="005B4844">
              <w:rPr>
                <w:rFonts w:asciiTheme="minorHAnsi" w:hAnsiTheme="minorHAnsi"/>
                <w:sz w:val="18"/>
                <w:szCs w:val="18"/>
              </w:rPr>
              <w:t>BLD 475</w:t>
            </w:r>
            <w:r>
              <w:rPr>
                <w:rFonts w:asciiTheme="minorHAnsi" w:hAnsiTheme="minorHAnsi"/>
                <w:sz w:val="18"/>
                <w:szCs w:val="18"/>
              </w:rPr>
              <w:t>L</w:t>
            </w:r>
            <w:r w:rsidRPr="005B4844">
              <w:rPr>
                <w:rFonts w:asciiTheme="minorHAnsi" w:hAnsiTheme="minorHAnsi"/>
                <w:sz w:val="18"/>
                <w:szCs w:val="18"/>
              </w:rPr>
              <w:t xml:space="preserve"> Adv</w:t>
            </w:r>
            <w:r>
              <w:rPr>
                <w:rFonts w:asciiTheme="minorHAnsi" w:hAnsiTheme="minorHAnsi"/>
                <w:sz w:val="18"/>
                <w:szCs w:val="18"/>
              </w:rPr>
              <w:t>anced</w:t>
            </w:r>
            <w:r w:rsidRPr="005B4844">
              <w:rPr>
                <w:rFonts w:asciiTheme="minorHAnsi" w:hAnsiTheme="minorHAnsi"/>
                <w:sz w:val="18"/>
                <w:szCs w:val="18"/>
              </w:rPr>
              <w:t xml:space="preserve"> Clin Immun</w:t>
            </w:r>
            <w:r>
              <w:rPr>
                <w:rFonts w:asciiTheme="minorHAnsi" w:hAnsiTheme="minorHAnsi"/>
                <w:sz w:val="18"/>
                <w:szCs w:val="18"/>
              </w:rPr>
              <w:t>ology</w:t>
            </w:r>
            <w:r w:rsidRPr="005B4844">
              <w:rPr>
                <w:rFonts w:asciiTheme="minorHAnsi" w:hAnsiTheme="minorHAnsi"/>
                <w:sz w:val="18"/>
                <w:szCs w:val="18"/>
              </w:rPr>
              <w:t xml:space="preserve"> &amp; Immunohem</w:t>
            </w:r>
            <w:r w:rsidR="00961BB3">
              <w:rPr>
                <w:rFonts w:asciiTheme="minorHAnsi" w:hAnsiTheme="minorHAnsi"/>
                <w:sz w:val="18"/>
                <w:szCs w:val="18"/>
              </w:rPr>
              <w:t>atology</w:t>
            </w:r>
            <w:r w:rsidRPr="005B4844">
              <w:rPr>
                <w:rFonts w:asciiTheme="minorHAnsi" w:hAnsiTheme="minorHAnsi"/>
                <w:sz w:val="18"/>
                <w:szCs w:val="18"/>
              </w:rPr>
              <w:t xml:space="preserve"> Lab (</w:t>
            </w:r>
            <w:r>
              <w:rPr>
                <w:rFonts w:asciiTheme="minorHAnsi" w:hAnsiTheme="minorHAnsi"/>
                <w:sz w:val="18"/>
                <w:szCs w:val="18"/>
              </w:rPr>
              <w:t>2</w:t>
            </w:r>
            <w:r w:rsidRPr="005B4844">
              <w:rPr>
                <w:rFonts w:asciiTheme="minorHAnsi" w:hAnsiTheme="minorHAnsi"/>
                <w:sz w:val="18"/>
                <w:szCs w:val="18"/>
              </w:rPr>
              <w:t>)</w:t>
            </w:r>
          </w:p>
        </w:tc>
      </w:tr>
      <w:tr w:rsidR="00A95455" w:rsidRPr="00C600C3" w14:paraId="6D5F53E0" w14:textId="77777777" w:rsidTr="000143BF">
        <w:trPr>
          <w:cantSplit/>
        </w:trPr>
        <w:tc>
          <w:tcPr>
            <w:tcW w:w="4958" w:type="dxa"/>
            <w:tcBorders>
              <w:top w:val="single" w:sz="6" w:space="0" w:color="000000"/>
              <w:left w:val="single" w:sz="6" w:space="0" w:color="000000"/>
              <w:bottom w:val="single" w:sz="6" w:space="0" w:color="000000"/>
              <w:right w:val="single" w:sz="6" w:space="0" w:color="000000"/>
            </w:tcBorders>
          </w:tcPr>
          <w:p w14:paraId="08185EFB" w14:textId="77777777" w:rsidR="00A95455" w:rsidRPr="005B4844" w:rsidRDefault="00A95455" w:rsidP="00D801BD">
            <w:pPr>
              <w:spacing w:before="57" w:after="57" w:line="167" w:lineRule="auto"/>
              <w:rPr>
                <w:rFonts w:asciiTheme="minorHAnsi" w:hAnsiTheme="minorHAnsi"/>
                <w:sz w:val="18"/>
                <w:szCs w:val="18"/>
              </w:rPr>
            </w:pPr>
            <w:r w:rsidRPr="005B4844">
              <w:rPr>
                <w:rFonts w:asciiTheme="minorHAnsi" w:hAnsiTheme="minorHAnsi"/>
                <w:sz w:val="18"/>
                <w:szCs w:val="18"/>
              </w:rPr>
              <w:t>PSL 310(4) - PSL 431</w:t>
            </w:r>
            <w:r w:rsidR="008A4F54">
              <w:rPr>
                <w:rFonts w:asciiTheme="minorHAnsi" w:hAnsiTheme="minorHAnsi"/>
                <w:sz w:val="18"/>
                <w:szCs w:val="18"/>
              </w:rPr>
              <w:t>(3) and PSL 432(3)</w:t>
            </w:r>
          </w:p>
        </w:tc>
        <w:tc>
          <w:tcPr>
            <w:tcW w:w="6194" w:type="dxa"/>
            <w:tcBorders>
              <w:top w:val="single" w:sz="6" w:space="0" w:color="000000"/>
              <w:left w:val="single" w:sz="6" w:space="0" w:color="000000"/>
              <w:bottom w:val="single" w:sz="6" w:space="0" w:color="000000"/>
              <w:right w:val="single" w:sz="6" w:space="0" w:color="000000"/>
            </w:tcBorders>
          </w:tcPr>
          <w:p w14:paraId="2A006CEC" w14:textId="77777777" w:rsidR="00A95455" w:rsidRPr="005B4844" w:rsidRDefault="00916467" w:rsidP="008A2028">
            <w:pPr>
              <w:tabs>
                <w:tab w:val="left" w:pos="720"/>
                <w:tab w:val="left" w:pos="1440"/>
                <w:tab w:val="left" w:pos="2160"/>
                <w:tab w:val="left" w:pos="2880"/>
                <w:tab w:val="left" w:pos="3600"/>
                <w:tab w:val="left" w:pos="4320"/>
                <w:tab w:val="left" w:pos="5040"/>
              </w:tabs>
              <w:spacing w:before="57" w:after="57" w:line="167" w:lineRule="auto"/>
              <w:ind w:left="5522" w:hanging="5522"/>
              <w:rPr>
                <w:rFonts w:asciiTheme="minorHAnsi" w:hAnsiTheme="minorHAnsi"/>
                <w:sz w:val="18"/>
                <w:szCs w:val="18"/>
              </w:rPr>
            </w:pPr>
            <w:r w:rsidRPr="005B4844">
              <w:rPr>
                <w:rFonts w:asciiTheme="minorHAnsi" w:hAnsiTheme="minorHAnsi"/>
                <w:sz w:val="18"/>
                <w:szCs w:val="18"/>
              </w:rPr>
              <w:t>BLD 477</w:t>
            </w:r>
            <w:r>
              <w:rPr>
                <w:rFonts w:asciiTheme="minorHAnsi" w:hAnsiTheme="minorHAnsi"/>
                <w:sz w:val="18"/>
                <w:szCs w:val="18"/>
              </w:rPr>
              <w:t>L</w:t>
            </w:r>
            <w:r w:rsidRPr="005B4844">
              <w:rPr>
                <w:rFonts w:asciiTheme="minorHAnsi" w:hAnsiTheme="minorHAnsi"/>
                <w:sz w:val="18"/>
                <w:szCs w:val="18"/>
              </w:rPr>
              <w:t xml:space="preserve"> Adv</w:t>
            </w:r>
            <w:r>
              <w:rPr>
                <w:rFonts w:asciiTheme="minorHAnsi" w:hAnsiTheme="minorHAnsi"/>
                <w:sz w:val="18"/>
                <w:szCs w:val="18"/>
              </w:rPr>
              <w:t>anced</w:t>
            </w:r>
            <w:r w:rsidRPr="005B4844">
              <w:rPr>
                <w:rFonts w:asciiTheme="minorHAnsi" w:hAnsiTheme="minorHAnsi"/>
                <w:sz w:val="18"/>
                <w:szCs w:val="18"/>
              </w:rPr>
              <w:t xml:space="preserve"> Clinical Microbiology Lab (</w:t>
            </w:r>
            <w:r>
              <w:rPr>
                <w:rFonts w:asciiTheme="minorHAnsi" w:hAnsiTheme="minorHAnsi"/>
                <w:sz w:val="18"/>
                <w:szCs w:val="18"/>
              </w:rPr>
              <w:t>3</w:t>
            </w:r>
            <w:r w:rsidRPr="005B4844">
              <w:rPr>
                <w:rFonts w:asciiTheme="minorHAnsi" w:hAnsiTheme="minorHAnsi"/>
                <w:sz w:val="18"/>
                <w:szCs w:val="18"/>
              </w:rPr>
              <w:t>)</w:t>
            </w:r>
          </w:p>
        </w:tc>
      </w:tr>
      <w:tr w:rsidR="00A95455" w:rsidRPr="00C600C3" w14:paraId="3E68AFA6" w14:textId="77777777" w:rsidTr="000143BF">
        <w:trPr>
          <w:cantSplit/>
        </w:trPr>
        <w:tc>
          <w:tcPr>
            <w:tcW w:w="4958" w:type="dxa"/>
            <w:tcBorders>
              <w:top w:val="single" w:sz="6" w:space="0" w:color="000000"/>
              <w:left w:val="single" w:sz="6" w:space="0" w:color="000000"/>
              <w:bottom w:val="single" w:sz="6" w:space="0" w:color="000000"/>
              <w:right w:val="single" w:sz="6" w:space="0" w:color="000000"/>
            </w:tcBorders>
          </w:tcPr>
          <w:p w14:paraId="7D21B6C7" w14:textId="77777777" w:rsidR="00A95455" w:rsidRPr="005B4844" w:rsidRDefault="00A95455" w:rsidP="007D7A1B">
            <w:pPr>
              <w:spacing w:before="57" w:after="57" w:line="167" w:lineRule="auto"/>
              <w:rPr>
                <w:rFonts w:asciiTheme="minorHAnsi" w:hAnsiTheme="minorHAnsi"/>
                <w:sz w:val="18"/>
                <w:szCs w:val="18"/>
              </w:rPr>
            </w:pPr>
            <w:r>
              <w:rPr>
                <w:rFonts w:asciiTheme="minorHAnsi" w:hAnsiTheme="minorHAnsi"/>
                <w:sz w:val="18"/>
                <w:szCs w:val="18"/>
              </w:rPr>
              <w:t>STT 200</w:t>
            </w:r>
            <w:r w:rsidRPr="005B4844">
              <w:rPr>
                <w:rFonts w:asciiTheme="minorHAnsi" w:hAnsiTheme="minorHAnsi"/>
                <w:sz w:val="18"/>
                <w:szCs w:val="18"/>
              </w:rPr>
              <w:t>(</w:t>
            </w:r>
            <w:r>
              <w:rPr>
                <w:rFonts w:asciiTheme="minorHAnsi" w:hAnsiTheme="minorHAnsi"/>
                <w:sz w:val="18"/>
                <w:szCs w:val="18"/>
              </w:rPr>
              <w:t>3</w:t>
            </w:r>
            <w:r w:rsidRPr="005B4844">
              <w:rPr>
                <w:rFonts w:asciiTheme="minorHAnsi" w:hAnsiTheme="minorHAnsi"/>
                <w:sz w:val="18"/>
                <w:szCs w:val="18"/>
              </w:rPr>
              <w:t>) - STT 20</w:t>
            </w:r>
            <w:r>
              <w:rPr>
                <w:rFonts w:asciiTheme="minorHAnsi" w:hAnsiTheme="minorHAnsi"/>
                <w:sz w:val="18"/>
                <w:szCs w:val="18"/>
              </w:rPr>
              <w:t>1</w:t>
            </w:r>
            <w:r w:rsidRPr="005B4844">
              <w:rPr>
                <w:rFonts w:asciiTheme="minorHAnsi" w:hAnsiTheme="minorHAnsi"/>
                <w:sz w:val="18"/>
                <w:szCs w:val="18"/>
              </w:rPr>
              <w:t xml:space="preserve"> (</w:t>
            </w:r>
            <w:r>
              <w:rPr>
                <w:rFonts w:asciiTheme="minorHAnsi" w:hAnsiTheme="minorHAnsi"/>
                <w:sz w:val="18"/>
                <w:szCs w:val="18"/>
              </w:rPr>
              <w:t>4</w:t>
            </w:r>
            <w:r w:rsidRPr="005B4844">
              <w:rPr>
                <w:rFonts w:asciiTheme="minorHAnsi" w:hAnsiTheme="minorHAnsi"/>
                <w:sz w:val="18"/>
                <w:szCs w:val="18"/>
              </w:rPr>
              <w:t>) or STT 231 (</w:t>
            </w:r>
            <w:r>
              <w:rPr>
                <w:rFonts w:asciiTheme="minorHAnsi" w:hAnsiTheme="minorHAnsi"/>
                <w:sz w:val="18"/>
                <w:szCs w:val="18"/>
              </w:rPr>
              <w:t>3</w:t>
            </w:r>
            <w:r w:rsidRPr="005B4844">
              <w:rPr>
                <w:rFonts w:asciiTheme="minorHAnsi" w:hAnsiTheme="minorHAnsi"/>
                <w:sz w:val="18"/>
                <w:szCs w:val="18"/>
              </w:rPr>
              <w:t xml:space="preserve">) </w:t>
            </w:r>
          </w:p>
        </w:tc>
        <w:tc>
          <w:tcPr>
            <w:tcW w:w="6194" w:type="dxa"/>
            <w:tcBorders>
              <w:top w:val="single" w:sz="6" w:space="0" w:color="000000"/>
              <w:left w:val="single" w:sz="6" w:space="0" w:color="000000"/>
              <w:bottom w:val="single" w:sz="6" w:space="0" w:color="000000"/>
              <w:right w:val="single" w:sz="6" w:space="0" w:color="000000"/>
            </w:tcBorders>
          </w:tcPr>
          <w:p w14:paraId="116DDA9F" w14:textId="77777777" w:rsidR="00A95455" w:rsidRPr="005B4844" w:rsidRDefault="008A2028" w:rsidP="0067670A">
            <w:pPr>
              <w:tabs>
                <w:tab w:val="left" w:pos="720"/>
                <w:tab w:val="left" w:pos="1440"/>
                <w:tab w:val="left" w:pos="2160"/>
                <w:tab w:val="left" w:pos="2880"/>
                <w:tab w:val="left" w:pos="3600"/>
                <w:tab w:val="left" w:pos="4320"/>
                <w:tab w:val="left" w:pos="5040"/>
              </w:tabs>
              <w:spacing w:before="57" w:after="57" w:line="167" w:lineRule="auto"/>
              <w:ind w:left="5522" w:hanging="5522"/>
              <w:rPr>
                <w:rFonts w:asciiTheme="minorHAnsi" w:hAnsiTheme="minorHAnsi"/>
                <w:sz w:val="18"/>
                <w:szCs w:val="18"/>
              </w:rPr>
            </w:pPr>
            <w:r>
              <w:rPr>
                <w:rFonts w:asciiTheme="minorHAnsi" w:hAnsiTheme="minorHAnsi"/>
                <w:sz w:val="18"/>
                <w:szCs w:val="18"/>
              </w:rPr>
              <w:t>BLD 479 Professional Behavior (1)</w:t>
            </w:r>
          </w:p>
        </w:tc>
      </w:tr>
      <w:tr w:rsidR="00A95455" w:rsidRPr="00C600C3" w14:paraId="420F67D6" w14:textId="77777777" w:rsidTr="000143BF">
        <w:trPr>
          <w:cantSplit/>
          <w:trHeight w:val="201"/>
        </w:trPr>
        <w:tc>
          <w:tcPr>
            <w:tcW w:w="4958" w:type="dxa"/>
            <w:vMerge w:val="restart"/>
            <w:tcBorders>
              <w:top w:val="single" w:sz="6" w:space="0" w:color="000000"/>
              <w:left w:val="single" w:sz="6" w:space="0" w:color="000000"/>
              <w:right w:val="single" w:sz="6" w:space="0" w:color="000000"/>
            </w:tcBorders>
          </w:tcPr>
          <w:p w14:paraId="51273B63" w14:textId="77777777" w:rsidR="00A95455" w:rsidRPr="00740996" w:rsidRDefault="00A95455" w:rsidP="00D801BD">
            <w:pPr>
              <w:spacing w:before="57" w:after="57" w:line="167" w:lineRule="auto"/>
              <w:jc w:val="both"/>
              <w:rPr>
                <w:rFonts w:asciiTheme="minorHAnsi" w:hAnsiTheme="minorHAnsi"/>
                <w:sz w:val="16"/>
                <w:szCs w:val="16"/>
              </w:rPr>
            </w:pPr>
            <w:r w:rsidRPr="00740996">
              <w:rPr>
                <w:rFonts w:asciiTheme="minorHAnsi" w:hAnsiTheme="minorHAnsi"/>
                <w:sz w:val="16"/>
                <w:szCs w:val="16"/>
              </w:rPr>
              <w:t>*Many of the courses in the Arts and Humanities and Social, Behavioral, and Economic Sciences arenas, emphasize national diversity (designated “N” at the end of the course title), or international and multi-cultural diversity (designated “I” at the end of the course title). Some courses emphasize both national diversity, and international and multi-cultural diversity (designated “D” at the end of the course title). Students must include at least one “N” course and one “I” course in their Integrative Studies programs. A “D” course may meet either an “N” or an “I” requirement but not both</w:t>
            </w:r>
          </w:p>
        </w:tc>
        <w:tc>
          <w:tcPr>
            <w:tcW w:w="6194" w:type="dxa"/>
            <w:tcBorders>
              <w:top w:val="single" w:sz="6" w:space="0" w:color="000000"/>
              <w:left w:val="single" w:sz="6" w:space="0" w:color="000000"/>
              <w:bottom w:val="single" w:sz="6" w:space="0" w:color="000000"/>
              <w:right w:val="single" w:sz="6" w:space="0" w:color="000000"/>
            </w:tcBorders>
          </w:tcPr>
          <w:p w14:paraId="691E14C3" w14:textId="47EECE07" w:rsidR="00A95455" w:rsidRPr="005B4844" w:rsidRDefault="009F780F" w:rsidP="00916467">
            <w:pPr>
              <w:tabs>
                <w:tab w:val="left" w:pos="720"/>
                <w:tab w:val="left" w:pos="1440"/>
                <w:tab w:val="left" w:pos="2160"/>
                <w:tab w:val="left" w:pos="2880"/>
                <w:tab w:val="left" w:pos="3600"/>
                <w:tab w:val="left" w:pos="4320"/>
                <w:tab w:val="left" w:pos="5040"/>
              </w:tabs>
              <w:spacing w:before="57" w:after="57" w:line="167" w:lineRule="auto"/>
              <w:ind w:left="5522" w:hanging="5522"/>
              <w:rPr>
                <w:rFonts w:asciiTheme="minorHAnsi" w:hAnsiTheme="minorHAnsi"/>
                <w:sz w:val="18"/>
                <w:szCs w:val="18"/>
              </w:rPr>
            </w:pPr>
            <w:r>
              <w:rPr>
                <w:rFonts w:asciiTheme="minorHAnsi" w:hAnsiTheme="minorHAnsi"/>
                <w:sz w:val="18"/>
                <w:szCs w:val="18"/>
              </w:rPr>
              <w:t>BLD 48</w:t>
            </w:r>
            <w:r w:rsidR="00916467">
              <w:rPr>
                <w:rFonts w:asciiTheme="minorHAnsi" w:hAnsiTheme="minorHAnsi"/>
                <w:sz w:val="18"/>
                <w:szCs w:val="18"/>
              </w:rPr>
              <w:t>0</w:t>
            </w:r>
            <w:r w:rsidR="008A2028">
              <w:rPr>
                <w:rFonts w:asciiTheme="minorHAnsi" w:hAnsiTheme="minorHAnsi"/>
                <w:sz w:val="18"/>
                <w:szCs w:val="18"/>
              </w:rPr>
              <w:t xml:space="preserve"> Medical Laboratory Science </w:t>
            </w:r>
            <w:r w:rsidR="00352776">
              <w:rPr>
                <w:rFonts w:asciiTheme="minorHAnsi" w:hAnsiTheme="minorHAnsi"/>
                <w:sz w:val="18"/>
                <w:szCs w:val="18"/>
              </w:rPr>
              <w:t>E</w:t>
            </w:r>
            <w:r w:rsidR="008A2028">
              <w:rPr>
                <w:rFonts w:asciiTheme="minorHAnsi" w:hAnsiTheme="minorHAnsi"/>
                <w:sz w:val="18"/>
                <w:szCs w:val="18"/>
              </w:rPr>
              <w:t>xaminations I (1)</w:t>
            </w:r>
          </w:p>
        </w:tc>
      </w:tr>
      <w:tr w:rsidR="00A95455" w:rsidRPr="00C600C3" w14:paraId="28DF9B6F" w14:textId="77777777" w:rsidTr="000143BF">
        <w:trPr>
          <w:cantSplit/>
        </w:trPr>
        <w:tc>
          <w:tcPr>
            <w:tcW w:w="4958" w:type="dxa"/>
            <w:vMerge/>
            <w:tcBorders>
              <w:left w:val="single" w:sz="6" w:space="0" w:color="000000"/>
              <w:right w:val="single" w:sz="6" w:space="0" w:color="000000"/>
            </w:tcBorders>
          </w:tcPr>
          <w:p w14:paraId="640F6544" w14:textId="77777777" w:rsidR="00A95455" w:rsidRPr="00740996" w:rsidRDefault="00A95455" w:rsidP="00D801BD">
            <w:pPr>
              <w:spacing w:before="57" w:after="57" w:line="167" w:lineRule="auto"/>
              <w:rPr>
                <w:rFonts w:asciiTheme="minorHAnsi" w:hAnsiTheme="minorHAnsi"/>
                <w:sz w:val="20"/>
              </w:rPr>
            </w:pPr>
          </w:p>
        </w:tc>
        <w:tc>
          <w:tcPr>
            <w:tcW w:w="6194" w:type="dxa"/>
            <w:tcBorders>
              <w:top w:val="single" w:sz="6" w:space="0" w:color="000000"/>
              <w:left w:val="single" w:sz="6" w:space="0" w:color="000000"/>
              <w:bottom w:val="single" w:sz="6" w:space="0" w:color="000000"/>
              <w:right w:val="single" w:sz="6" w:space="0" w:color="000000"/>
            </w:tcBorders>
          </w:tcPr>
          <w:p w14:paraId="3DACCA74" w14:textId="7A49489D" w:rsidR="00A95455" w:rsidRPr="005B4844" w:rsidRDefault="009F780F" w:rsidP="00916467">
            <w:pPr>
              <w:tabs>
                <w:tab w:val="left" w:pos="720"/>
                <w:tab w:val="left" w:pos="1440"/>
                <w:tab w:val="left" w:pos="2160"/>
                <w:tab w:val="left" w:pos="2880"/>
                <w:tab w:val="left" w:pos="3600"/>
                <w:tab w:val="left" w:pos="4320"/>
                <w:tab w:val="left" w:pos="5040"/>
              </w:tabs>
              <w:spacing w:before="57" w:after="57" w:line="167" w:lineRule="auto"/>
              <w:ind w:left="5522" w:hanging="5522"/>
              <w:rPr>
                <w:rFonts w:asciiTheme="minorHAnsi" w:hAnsiTheme="minorHAnsi"/>
                <w:sz w:val="18"/>
                <w:szCs w:val="18"/>
              </w:rPr>
            </w:pPr>
            <w:r>
              <w:rPr>
                <w:rFonts w:asciiTheme="minorHAnsi" w:hAnsiTheme="minorHAnsi"/>
                <w:sz w:val="18"/>
                <w:szCs w:val="18"/>
              </w:rPr>
              <w:t>BLD 48</w:t>
            </w:r>
            <w:r w:rsidR="00916467">
              <w:rPr>
                <w:rFonts w:asciiTheme="minorHAnsi" w:hAnsiTheme="minorHAnsi"/>
                <w:sz w:val="18"/>
                <w:szCs w:val="18"/>
              </w:rPr>
              <w:t>1</w:t>
            </w:r>
            <w:r w:rsidR="008A2028">
              <w:rPr>
                <w:rFonts w:asciiTheme="minorHAnsi" w:hAnsiTheme="minorHAnsi"/>
                <w:sz w:val="18"/>
                <w:szCs w:val="18"/>
              </w:rPr>
              <w:t xml:space="preserve"> Medical Laboratory Science </w:t>
            </w:r>
            <w:r w:rsidR="00352776">
              <w:rPr>
                <w:rFonts w:asciiTheme="minorHAnsi" w:hAnsiTheme="minorHAnsi"/>
                <w:sz w:val="18"/>
                <w:szCs w:val="18"/>
              </w:rPr>
              <w:t>E</w:t>
            </w:r>
            <w:r w:rsidR="008A2028">
              <w:rPr>
                <w:rFonts w:asciiTheme="minorHAnsi" w:hAnsiTheme="minorHAnsi"/>
                <w:sz w:val="18"/>
                <w:szCs w:val="18"/>
              </w:rPr>
              <w:t>xaminations II (1)</w:t>
            </w:r>
          </w:p>
        </w:tc>
      </w:tr>
      <w:tr w:rsidR="00A95455" w:rsidRPr="00C600C3" w14:paraId="5FB5C29B" w14:textId="77777777" w:rsidTr="000143BF">
        <w:trPr>
          <w:cantSplit/>
        </w:trPr>
        <w:tc>
          <w:tcPr>
            <w:tcW w:w="4958" w:type="dxa"/>
            <w:vMerge/>
            <w:tcBorders>
              <w:left w:val="single" w:sz="6" w:space="0" w:color="000000"/>
              <w:right w:val="single" w:sz="6" w:space="0" w:color="000000"/>
            </w:tcBorders>
          </w:tcPr>
          <w:p w14:paraId="255ABC41" w14:textId="77777777" w:rsidR="00A95455" w:rsidRPr="00740996" w:rsidRDefault="00A95455" w:rsidP="00D801BD">
            <w:pPr>
              <w:spacing w:before="57" w:after="57" w:line="167" w:lineRule="auto"/>
              <w:rPr>
                <w:rFonts w:asciiTheme="minorHAnsi" w:hAnsiTheme="minorHAnsi"/>
                <w:sz w:val="20"/>
              </w:rPr>
            </w:pPr>
          </w:p>
        </w:tc>
        <w:tc>
          <w:tcPr>
            <w:tcW w:w="6194" w:type="dxa"/>
            <w:tcBorders>
              <w:top w:val="single" w:sz="6" w:space="0" w:color="000000"/>
              <w:left w:val="single" w:sz="6" w:space="0" w:color="000000"/>
              <w:bottom w:val="single" w:sz="6" w:space="0" w:color="000000"/>
              <w:right w:val="single" w:sz="6" w:space="0" w:color="000000"/>
            </w:tcBorders>
          </w:tcPr>
          <w:p w14:paraId="24F4D5AB" w14:textId="77777777" w:rsidR="00A95455" w:rsidRPr="005B4844" w:rsidRDefault="00A95455" w:rsidP="0067670A">
            <w:pPr>
              <w:tabs>
                <w:tab w:val="left" w:pos="720"/>
                <w:tab w:val="left" w:pos="1440"/>
                <w:tab w:val="left" w:pos="2160"/>
                <w:tab w:val="left" w:pos="2880"/>
                <w:tab w:val="left" w:pos="3600"/>
                <w:tab w:val="left" w:pos="4320"/>
                <w:tab w:val="left" w:pos="5040"/>
              </w:tabs>
              <w:spacing w:before="57" w:after="57" w:line="167" w:lineRule="auto"/>
              <w:ind w:left="5522" w:hanging="5522"/>
              <w:rPr>
                <w:rFonts w:asciiTheme="minorHAnsi" w:hAnsiTheme="minorHAnsi"/>
                <w:sz w:val="18"/>
                <w:szCs w:val="18"/>
              </w:rPr>
            </w:pPr>
          </w:p>
        </w:tc>
      </w:tr>
      <w:tr w:rsidR="00740996" w:rsidRPr="00C600C3" w14:paraId="18AAE082" w14:textId="77777777" w:rsidTr="000143BF">
        <w:trPr>
          <w:cantSplit/>
        </w:trPr>
        <w:tc>
          <w:tcPr>
            <w:tcW w:w="4958" w:type="dxa"/>
            <w:vMerge/>
            <w:tcBorders>
              <w:left w:val="single" w:sz="6" w:space="0" w:color="000000"/>
              <w:right w:val="single" w:sz="6" w:space="0" w:color="000000"/>
            </w:tcBorders>
          </w:tcPr>
          <w:p w14:paraId="5AF7AB12" w14:textId="77777777" w:rsidR="00740996" w:rsidRPr="00740996" w:rsidRDefault="00740996" w:rsidP="00D801BD">
            <w:pPr>
              <w:spacing w:before="57" w:after="57" w:line="167" w:lineRule="auto"/>
              <w:rPr>
                <w:rFonts w:asciiTheme="minorHAnsi" w:hAnsiTheme="minorHAnsi"/>
                <w:sz w:val="20"/>
              </w:rPr>
            </w:pPr>
          </w:p>
        </w:tc>
        <w:tc>
          <w:tcPr>
            <w:tcW w:w="6194" w:type="dxa"/>
            <w:tcBorders>
              <w:top w:val="single" w:sz="6" w:space="0" w:color="000000"/>
              <w:left w:val="single" w:sz="6" w:space="0" w:color="000000"/>
              <w:bottom w:val="single" w:sz="6" w:space="0" w:color="000000"/>
              <w:right w:val="single" w:sz="6" w:space="0" w:color="000000"/>
            </w:tcBorders>
          </w:tcPr>
          <w:p w14:paraId="6A6AA78E" w14:textId="77777777" w:rsidR="00740996" w:rsidRPr="005B4844" w:rsidRDefault="00740996" w:rsidP="00D801BD">
            <w:pPr>
              <w:contextualSpacing/>
              <w:rPr>
                <w:rFonts w:asciiTheme="minorHAnsi" w:hAnsiTheme="minorHAnsi"/>
                <w:sz w:val="18"/>
                <w:szCs w:val="18"/>
              </w:rPr>
            </w:pPr>
          </w:p>
        </w:tc>
      </w:tr>
      <w:tr w:rsidR="00740996" w:rsidRPr="00C600C3" w14:paraId="4EF35825" w14:textId="77777777" w:rsidTr="000143BF">
        <w:trPr>
          <w:cantSplit/>
        </w:trPr>
        <w:tc>
          <w:tcPr>
            <w:tcW w:w="4958" w:type="dxa"/>
            <w:vMerge/>
            <w:tcBorders>
              <w:left w:val="single" w:sz="6" w:space="0" w:color="000000"/>
              <w:bottom w:val="single" w:sz="6" w:space="0" w:color="000000"/>
              <w:right w:val="single" w:sz="6" w:space="0" w:color="000000"/>
            </w:tcBorders>
          </w:tcPr>
          <w:p w14:paraId="6E73A09C" w14:textId="77777777" w:rsidR="00740996" w:rsidRPr="00740996" w:rsidRDefault="00740996" w:rsidP="00D801BD">
            <w:pPr>
              <w:spacing w:before="57" w:after="57" w:line="167" w:lineRule="auto"/>
              <w:rPr>
                <w:rFonts w:asciiTheme="minorHAnsi" w:hAnsiTheme="minorHAnsi"/>
                <w:sz w:val="20"/>
              </w:rPr>
            </w:pPr>
          </w:p>
        </w:tc>
        <w:tc>
          <w:tcPr>
            <w:tcW w:w="6194" w:type="dxa"/>
            <w:tcBorders>
              <w:top w:val="single" w:sz="6" w:space="0" w:color="000000"/>
              <w:left w:val="single" w:sz="6" w:space="0" w:color="000000"/>
              <w:bottom w:val="single" w:sz="6" w:space="0" w:color="000000"/>
              <w:right w:val="single" w:sz="6" w:space="0" w:color="000000"/>
            </w:tcBorders>
          </w:tcPr>
          <w:p w14:paraId="64E56227" w14:textId="77777777" w:rsidR="00740996" w:rsidRPr="00740996" w:rsidRDefault="00740996" w:rsidP="008A2028">
            <w:pPr>
              <w:contextualSpacing/>
              <w:jc w:val="right"/>
              <w:rPr>
                <w:rFonts w:asciiTheme="minorHAnsi" w:hAnsiTheme="minorHAnsi"/>
                <w:b/>
                <w:sz w:val="20"/>
              </w:rPr>
            </w:pPr>
            <w:r w:rsidRPr="00740996">
              <w:rPr>
                <w:rFonts w:asciiTheme="minorHAnsi" w:hAnsiTheme="minorHAnsi"/>
                <w:b/>
                <w:sz w:val="20"/>
              </w:rPr>
              <w:t>TOTAL CREDITS TO GRADUATE 1</w:t>
            </w:r>
            <w:r w:rsidR="008A2028">
              <w:rPr>
                <w:rFonts w:asciiTheme="minorHAnsi" w:hAnsiTheme="minorHAnsi"/>
                <w:b/>
                <w:sz w:val="20"/>
              </w:rPr>
              <w:t>34</w:t>
            </w:r>
          </w:p>
        </w:tc>
      </w:tr>
    </w:tbl>
    <w:bookmarkEnd w:id="0"/>
    <w:p w14:paraId="68896572" w14:textId="54C6BB4D" w:rsidR="000143BF" w:rsidRDefault="000143BF" w:rsidP="000143BF">
      <w:pPr>
        <w:rPr>
          <w:rFonts w:asciiTheme="minorHAnsi" w:hAnsiTheme="minorHAnsi"/>
          <w:sz w:val="16"/>
          <w:szCs w:val="16"/>
        </w:rPr>
      </w:pPr>
      <w:r>
        <w:rPr>
          <w:rFonts w:asciiTheme="minorHAnsi" w:hAnsiTheme="minorHAnsi"/>
          <w:sz w:val="16"/>
          <w:szCs w:val="16"/>
        </w:rPr>
        <w:t>***</w:t>
      </w:r>
      <w:r w:rsidRPr="000143BF">
        <w:rPr>
          <w:rFonts w:ascii="Helvetica" w:hAnsi="Helvetica"/>
          <w:color w:val="333333"/>
          <w:sz w:val="21"/>
          <w:szCs w:val="21"/>
          <w:shd w:val="clear" w:color="auto" w:fill="FFFFFF"/>
        </w:rPr>
        <w:t xml:space="preserve"> </w:t>
      </w:r>
      <w:r w:rsidRPr="000143BF">
        <w:rPr>
          <w:rFonts w:asciiTheme="minorHAnsi" w:hAnsiTheme="minorHAnsi"/>
          <w:sz w:val="16"/>
          <w:szCs w:val="16"/>
        </w:rPr>
        <w:t xml:space="preserve">Enrollment in the medical laboratory science major is limited. A new cohort is admitted at the end of the spring semester of the </w:t>
      </w:r>
      <w:r w:rsidR="002A0D36">
        <w:rPr>
          <w:rFonts w:asciiTheme="minorHAnsi" w:hAnsiTheme="minorHAnsi"/>
          <w:sz w:val="16"/>
          <w:szCs w:val="16"/>
        </w:rPr>
        <w:t>third</w:t>
      </w:r>
      <w:r w:rsidRPr="000143BF">
        <w:rPr>
          <w:rFonts w:asciiTheme="minorHAnsi" w:hAnsiTheme="minorHAnsi"/>
          <w:sz w:val="16"/>
          <w:szCs w:val="16"/>
        </w:rPr>
        <w:t xml:space="preserve"> year. Applications for admission are due </w:t>
      </w:r>
      <w:r w:rsidR="002A0D36" w:rsidRPr="000143BF">
        <w:rPr>
          <w:rFonts w:asciiTheme="minorHAnsi" w:hAnsiTheme="minorHAnsi"/>
          <w:sz w:val="16"/>
          <w:szCs w:val="16"/>
        </w:rPr>
        <w:t>at</w:t>
      </w:r>
      <w:r w:rsidRPr="000143BF">
        <w:rPr>
          <w:rFonts w:asciiTheme="minorHAnsi" w:hAnsiTheme="minorHAnsi"/>
          <w:sz w:val="16"/>
          <w:szCs w:val="16"/>
        </w:rPr>
        <w:t xml:space="preserve"> the </w:t>
      </w:r>
      <w:r w:rsidR="002A0D36">
        <w:rPr>
          <w:rFonts w:asciiTheme="minorHAnsi" w:hAnsiTheme="minorHAnsi"/>
          <w:sz w:val="16"/>
          <w:szCs w:val="16"/>
        </w:rPr>
        <w:t>beginning of the spring</w:t>
      </w:r>
      <w:r w:rsidRPr="000143BF">
        <w:rPr>
          <w:rFonts w:asciiTheme="minorHAnsi" w:hAnsiTheme="minorHAnsi"/>
          <w:sz w:val="16"/>
          <w:szCs w:val="16"/>
        </w:rPr>
        <w:t xml:space="preserve"> semester of the </w:t>
      </w:r>
      <w:r w:rsidR="002A0D36">
        <w:rPr>
          <w:rFonts w:asciiTheme="minorHAnsi" w:hAnsiTheme="minorHAnsi"/>
          <w:sz w:val="16"/>
          <w:szCs w:val="16"/>
        </w:rPr>
        <w:t>third</w:t>
      </w:r>
      <w:r w:rsidRPr="000143BF">
        <w:rPr>
          <w:rFonts w:asciiTheme="minorHAnsi" w:hAnsiTheme="minorHAnsi"/>
          <w:sz w:val="16"/>
          <w:szCs w:val="16"/>
        </w:rPr>
        <w:t xml:space="preserve"> year. Applicant interviews are conducted during the spring semester of </w:t>
      </w:r>
      <w:r w:rsidR="002A0D36">
        <w:rPr>
          <w:rFonts w:asciiTheme="minorHAnsi" w:hAnsiTheme="minorHAnsi"/>
          <w:sz w:val="16"/>
          <w:szCs w:val="16"/>
        </w:rPr>
        <w:t>the third</w:t>
      </w:r>
      <w:r w:rsidRPr="000143BF">
        <w:rPr>
          <w:rFonts w:asciiTheme="minorHAnsi" w:hAnsiTheme="minorHAnsi"/>
          <w:sz w:val="16"/>
          <w:szCs w:val="16"/>
        </w:rPr>
        <w:t xml:space="preserve"> year. Admission decisions for students admitted to the medical laboratory science major are made following review of final grades from spring semester of </w:t>
      </w:r>
      <w:r w:rsidR="002A0D36">
        <w:rPr>
          <w:rFonts w:asciiTheme="minorHAnsi" w:hAnsiTheme="minorHAnsi"/>
          <w:sz w:val="16"/>
          <w:szCs w:val="16"/>
        </w:rPr>
        <w:t>third</w:t>
      </w:r>
      <w:r w:rsidRPr="000143BF">
        <w:rPr>
          <w:rFonts w:asciiTheme="minorHAnsi" w:hAnsiTheme="minorHAnsi"/>
          <w:sz w:val="16"/>
          <w:szCs w:val="16"/>
        </w:rPr>
        <w:t xml:space="preserve"> year. Students are admitted as Biomedical Laboratory Science major until the application process for Medical Laboratory Science is completed.</w:t>
      </w:r>
    </w:p>
    <w:p w14:paraId="7A05B6BA" w14:textId="77777777" w:rsidR="007D7DBC" w:rsidRDefault="007D7DBC" w:rsidP="00086AC6">
      <w:pPr>
        <w:spacing w:before="240"/>
        <w:jc w:val="center"/>
        <w:rPr>
          <w:rFonts w:asciiTheme="minorHAnsi" w:hAnsiTheme="minorHAnsi"/>
          <w:sz w:val="16"/>
          <w:szCs w:val="16"/>
        </w:rPr>
      </w:pPr>
      <w:r w:rsidRPr="00C600C3">
        <w:rPr>
          <w:rFonts w:asciiTheme="minorHAnsi" w:hAnsiTheme="minorHAnsi"/>
          <w:sz w:val="16"/>
          <w:szCs w:val="16"/>
        </w:rPr>
        <w:t>Eligible for national certification examinations after graduation.</w:t>
      </w:r>
      <w:r>
        <w:rPr>
          <w:rFonts w:asciiTheme="minorHAnsi" w:hAnsiTheme="minorHAnsi"/>
          <w:sz w:val="16"/>
          <w:szCs w:val="16"/>
        </w:rPr>
        <w:t xml:space="preserve"> </w:t>
      </w:r>
    </w:p>
    <w:p w14:paraId="4840087D" w14:textId="35B811CC" w:rsidR="007D7DBC" w:rsidRDefault="007D7DBC" w:rsidP="007D7DBC">
      <w:pPr>
        <w:jc w:val="center"/>
        <w:rPr>
          <w:rFonts w:asciiTheme="minorHAnsi" w:hAnsiTheme="minorHAnsi"/>
          <w:sz w:val="16"/>
          <w:szCs w:val="16"/>
        </w:rPr>
      </w:pPr>
      <w:r w:rsidRPr="00C600C3">
        <w:rPr>
          <w:rFonts w:asciiTheme="minorHAnsi" w:hAnsiTheme="minorHAnsi"/>
          <w:sz w:val="16"/>
          <w:szCs w:val="16"/>
        </w:rPr>
        <w:t xml:space="preserve">The Bachelor of Science degree program in </w:t>
      </w:r>
      <w:r w:rsidR="009C56E8">
        <w:rPr>
          <w:rFonts w:asciiTheme="minorHAnsi" w:hAnsiTheme="minorHAnsi"/>
          <w:sz w:val="16"/>
          <w:szCs w:val="16"/>
        </w:rPr>
        <w:t>medical</w:t>
      </w:r>
      <w:r w:rsidRPr="00C600C3">
        <w:rPr>
          <w:rFonts w:asciiTheme="minorHAnsi" w:hAnsiTheme="minorHAnsi"/>
          <w:sz w:val="16"/>
          <w:szCs w:val="16"/>
        </w:rPr>
        <w:t xml:space="preserve"> laboratory science has been accredited by the </w:t>
      </w:r>
    </w:p>
    <w:p w14:paraId="5B927442" w14:textId="77777777" w:rsidR="007D7DBC" w:rsidRPr="00C600C3" w:rsidRDefault="007D7DBC" w:rsidP="007D7DBC">
      <w:pPr>
        <w:jc w:val="center"/>
        <w:rPr>
          <w:rFonts w:asciiTheme="minorHAnsi" w:hAnsiTheme="minorHAnsi"/>
          <w:sz w:val="16"/>
          <w:szCs w:val="16"/>
        </w:rPr>
      </w:pPr>
      <w:r w:rsidRPr="00C600C3">
        <w:rPr>
          <w:rFonts w:asciiTheme="minorHAnsi" w:hAnsiTheme="minorHAnsi"/>
          <w:sz w:val="16"/>
          <w:szCs w:val="16"/>
        </w:rPr>
        <w:t>National Accrediting Agency fo</w:t>
      </w:r>
      <w:r>
        <w:rPr>
          <w:rFonts w:asciiTheme="minorHAnsi" w:hAnsiTheme="minorHAnsi"/>
          <w:sz w:val="16"/>
          <w:szCs w:val="16"/>
        </w:rPr>
        <w:t>r Clinical Laboratory Sciences,</w:t>
      </w:r>
    </w:p>
    <w:p w14:paraId="640F813E" w14:textId="091906BB" w:rsidR="00CB0D0C" w:rsidRDefault="00920CBB" w:rsidP="006763E2">
      <w:pPr>
        <w:jc w:val="center"/>
        <w:rPr>
          <w:rFonts w:asciiTheme="minorHAnsi" w:hAnsiTheme="minorHAnsi"/>
          <w:sz w:val="16"/>
          <w:szCs w:val="16"/>
        </w:rPr>
      </w:pPr>
      <w:r>
        <w:rPr>
          <w:rFonts w:asciiTheme="minorHAnsi" w:hAnsiTheme="minorHAnsi"/>
          <w:sz w:val="16"/>
          <w:szCs w:val="16"/>
        </w:rPr>
        <w:t>5600 N. River Rd., Suite 720</w:t>
      </w:r>
      <w:r w:rsidR="007D7DBC" w:rsidRPr="00C600C3">
        <w:rPr>
          <w:rFonts w:asciiTheme="minorHAnsi" w:hAnsiTheme="minorHAnsi"/>
          <w:sz w:val="16"/>
          <w:szCs w:val="16"/>
        </w:rPr>
        <w:t xml:space="preserve"> </w:t>
      </w:r>
      <w:r>
        <w:rPr>
          <w:rFonts w:asciiTheme="minorHAnsi" w:hAnsiTheme="minorHAnsi"/>
          <w:sz w:val="16"/>
          <w:szCs w:val="16"/>
        </w:rPr>
        <w:t>Rosemont</w:t>
      </w:r>
      <w:r w:rsidR="007D7DBC" w:rsidRPr="00C600C3">
        <w:rPr>
          <w:rFonts w:asciiTheme="minorHAnsi" w:hAnsiTheme="minorHAnsi"/>
          <w:sz w:val="16"/>
          <w:szCs w:val="16"/>
        </w:rPr>
        <w:t xml:space="preserve">, IL </w:t>
      </w:r>
      <w:r w:rsidR="00B4350B">
        <w:rPr>
          <w:rFonts w:asciiTheme="minorHAnsi" w:hAnsiTheme="minorHAnsi"/>
          <w:sz w:val="16"/>
          <w:szCs w:val="16"/>
        </w:rPr>
        <w:t>60018-511</w:t>
      </w:r>
      <w:r>
        <w:rPr>
          <w:rFonts w:asciiTheme="minorHAnsi" w:hAnsiTheme="minorHAnsi"/>
          <w:sz w:val="16"/>
          <w:szCs w:val="16"/>
        </w:rPr>
        <w:t>9</w:t>
      </w:r>
      <w:r w:rsidR="006763E2">
        <w:rPr>
          <w:rFonts w:asciiTheme="minorHAnsi" w:hAnsiTheme="minorHAnsi"/>
          <w:sz w:val="16"/>
          <w:szCs w:val="16"/>
        </w:rPr>
        <w:t xml:space="preserve"> Tel: </w:t>
      </w:r>
      <w:r w:rsidR="00BF6E11">
        <w:rPr>
          <w:rFonts w:asciiTheme="minorHAnsi" w:hAnsiTheme="minorHAnsi"/>
          <w:sz w:val="16"/>
          <w:szCs w:val="16"/>
        </w:rPr>
        <w:t>773-714-8880</w:t>
      </w:r>
    </w:p>
    <w:p w14:paraId="41DE1585" w14:textId="78A8FB55" w:rsidR="0009660D" w:rsidRPr="00F50C60" w:rsidRDefault="00675E7F" w:rsidP="000A1317">
      <w:pPr>
        <w:rPr>
          <w:rFonts w:asciiTheme="minorHAnsi" w:hAnsiTheme="minorHAnsi"/>
        </w:rPr>
      </w:pPr>
      <w:r>
        <w:rPr>
          <w:noProof/>
        </w:rPr>
        <w:lastRenderedPageBreak/>
        <w:drawing>
          <wp:inline distT="0" distB="0" distL="0" distR="0" wp14:anchorId="0C14FEDF" wp14:editId="05BEDA8D">
            <wp:extent cx="6858000" cy="8874760"/>
            <wp:effectExtent l="0" t="0" r="0" b="2540"/>
            <wp:docPr id="1127280153" name="Picture 1" descr="A map with a location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7280153" name="Picture 1" descr="A map with a location on it&#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6858000" cy="8874760"/>
                    </a:xfrm>
                    <a:prstGeom prst="rect">
                      <a:avLst/>
                    </a:prstGeom>
                  </pic:spPr>
                </pic:pic>
              </a:graphicData>
            </a:graphic>
          </wp:inline>
        </w:drawing>
      </w:r>
    </w:p>
    <w:sectPr w:rsidR="0009660D" w:rsidRPr="00F50C60" w:rsidSect="006763E2">
      <w:headerReference w:type="default" r:id="rId8"/>
      <w:footerReference w:type="default" r:id="rId9"/>
      <w:pgSz w:w="12240" w:h="15840"/>
      <w:pgMar w:top="720" w:right="720" w:bottom="720" w:left="720" w:header="576"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67194F" w14:textId="77777777" w:rsidR="00E15DAF" w:rsidRDefault="00E15DAF" w:rsidP="005B4844">
      <w:r>
        <w:separator/>
      </w:r>
    </w:p>
  </w:endnote>
  <w:endnote w:type="continuationSeparator" w:id="0">
    <w:p w14:paraId="04C94EFF" w14:textId="77777777" w:rsidR="00E15DAF" w:rsidRDefault="00E15DAF" w:rsidP="005B4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F80A04" w14:textId="43136B00" w:rsidR="005B4844" w:rsidRPr="005B4844" w:rsidRDefault="005B4844">
    <w:pPr>
      <w:pStyle w:val="Footer"/>
      <w:rPr>
        <w:sz w:val="18"/>
        <w:szCs w:val="18"/>
      </w:rPr>
    </w:pPr>
    <w:r w:rsidRPr="005B4844">
      <w:rPr>
        <w:sz w:val="18"/>
        <w:szCs w:val="18"/>
      </w:rPr>
      <w:fldChar w:fldCharType="begin"/>
    </w:r>
    <w:r w:rsidRPr="005B4844">
      <w:rPr>
        <w:sz w:val="18"/>
        <w:szCs w:val="18"/>
      </w:rPr>
      <w:instrText xml:space="preserve"> FILENAME  \* Lower \p  \* MERGEFORMAT </w:instrText>
    </w:r>
    <w:r w:rsidRPr="005B4844">
      <w:rPr>
        <w:sz w:val="18"/>
        <w:szCs w:val="18"/>
      </w:rPr>
      <w:fldChar w:fldCharType="separate"/>
    </w:r>
    <w:r w:rsidR="00732461">
      <w:rPr>
        <w:noProof/>
        <w:sz w:val="18"/>
        <w:szCs w:val="18"/>
      </w:rPr>
      <w:t>s:\curriculum\curriculum-info shts\202</w:t>
    </w:r>
    <w:r w:rsidR="00B5191D">
      <w:rPr>
        <w:noProof/>
        <w:sz w:val="18"/>
        <w:szCs w:val="18"/>
      </w:rPr>
      <w:t>5</w:t>
    </w:r>
    <w:r w:rsidR="00732461">
      <w:rPr>
        <w:noProof/>
        <w:sz w:val="18"/>
        <w:szCs w:val="18"/>
      </w:rPr>
      <w:t>-202</w:t>
    </w:r>
    <w:r w:rsidR="00B5191D">
      <w:rPr>
        <w:noProof/>
        <w:sz w:val="18"/>
        <w:szCs w:val="18"/>
      </w:rPr>
      <w:t>6</w:t>
    </w:r>
    <w:r w:rsidR="00732461">
      <w:rPr>
        <w:noProof/>
        <w:sz w:val="18"/>
        <w:szCs w:val="18"/>
      </w:rPr>
      <w:t>\202</w:t>
    </w:r>
    <w:r w:rsidR="00B5191D">
      <w:rPr>
        <w:noProof/>
        <w:sz w:val="18"/>
        <w:szCs w:val="18"/>
      </w:rPr>
      <w:t>5</w:t>
    </w:r>
    <w:r w:rsidR="00732461">
      <w:rPr>
        <w:noProof/>
        <w:sz w:val="18"/>
        <w:szCs w:val="18"/>
      </w:rPr>
      <w:t>-202</w:t>
    </w:r>
    <w:r w:rsidR="00B5191D">
      <w:rPr>
        <w:noProof/>
        <w:sz w:val="18"/>
        <w:szCs w:val="18"/>
      </w:rPr>
      <w:t>6</w:t>
    </w:r>
    <w:r w:rsidR="00732461">
      <w:rPr>
        <w:noProof/>
        <w:sz w:val="18"/>
        <w:szCs w:val="18"/>
      </w:rPr>
      <w:t xml:space="preserve"> mls sample course plan.docx</w:t>
    </w:r>
    <w:r w:rsidRPr="005B4844">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B6CEDEA" w14:textId="77777777" w:rsidR="00E15DAF" w:rsidRDefault="00E15DAF" w:rsidP="005B4844">
      <w:r>
        <w:separator/>
      </w:r>
    </w:p>
  </w:footnote>
  <w:footnote w:type="continuationSeparator" w:id="0">
    <w:p w14:paraId="10B91786" w14:textId="77777777" w:rsidR="00E15DAF" w:rsidRDefault="00E15DAF" w:rsidP="005B48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A9ABB" w14:textId="77777777" w:rsidR="005B4844" w:rsidRPr="005B4844" w:rsidRDefault="00DF056C" w:rsidP="005B4844">
    <w:pPr>
      <w:pStyle w:val="Header"/>
      <w:jc w:val="center"/>
      <w:rPr>
        <w:b/>
      </w:rPr>
    </w:pPr>
    <w:r>
      <w:rPr>
        <w:b/>
      </w:rPr>
      <w:t>MEDICAL</w:t>
    </w:r>
    <w:r w:rsidR="005B4844" w:rsidRPr="005B4844">
      <w:rPr>
        <w:b/>
      </w:rPr>
      <w:t xml:space="preserve"> LABORATORY SCIENCE MAJOR</w:t>
    </w:r>
  </w:p>
  <w:p w14:paraId="4B9EE9F9" w14:textId="601D7DC7" w:rsidR="00DF056C" w:rsidRDefault="005B4844" w:rsidP="0017321A">
    <w:pPr>
      <w:pStyle w:val="Header"/>
      <w:jc w:val="center"/>
    </w:pPr>
    <w:r w:rsidRPr="005B4844">
      <w:rPr>
        <w:b/>
      </w:rPr>
      <w:t>Sample Course Plan</w:t>
    </w:r>
    <w:r w:rsidR="00243592">
      <w:rPr>
        <w:b/>
      </w:rPr>
      <w:t xml:space="preserve"> 20</w:t>
    </w:r>
    <w:r w:rsidR="00352776">
      <w:rPr>
        <w:b/>
      </w:rPr>
      <w:t>2</w:t>
    </w:r>
    <w:r w:rsidR="002A0D36">
      <w:rPr>
        <w:b/>
      </w:rPr>
      <w:t>5</w:t>
    </w:r>
    <w:r w:rsidR="00525465">
      <w:rPr>
        <w:b/>
      </w:rPr>
      <w:t>-202</w:t>
    </w:r>
    <w:r w:rsidR="002A0D36">
      <w:rPr>
        <w:b/>
      </w:rPr>
      <w:t>6</w:t>
    </w:r>
    <w:r w:rsidR="000143BF">
      <w:rPr>
        <w:b/>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8A263E0"/>
    <w:multiLevelType w:val="hybridMultilevel"/>
    <w:tmpl w:val="B4B8AB2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9242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34F"/>
    <w:rsid w:val="00011A25"/>
    <w:rsid w:val="000143BF"/>
    <w:rsid w:val="00023AFC"/>
    <w:rsid w:val="000246BC"/>
    <w:rsid w:val="00060336"/>
    <w:rsid w:val="000614E5"/>
    <w:rsid w:val="00062BA2"/>
    <w:rsid w:val="00086AC6"/>
    <w:rsid w:val="0009660D"/>
    <w:rsid w:val="000A1317"/>
    <w:rsid w:val="001462B7"/>
    <w:rsid w:val="00146F0D"/>
    <w:rsid w:val="00162E09"/>
    <w:rsid w:val="0017321A"/>
    <w:rsid w:val="00194577"/>
    <w:rsid w:val="00194E0C"/>
    <w:rsid w:val="001B455F"/>
    <w:rsid w:val="001C261C"/>
    <w:rsid w:val="001F4538"/>
    <w:rsid w:val="001F464A"/>
    <w:rsid w:val="00203C89"/>
    <w:rsid w:val="00215F30"/>
    <w:rsid w:val="00232A55"/>
    <w:rsid w:val="00243592"/>
    <w:rsid w:val="002450D3"/>
    <w:rsid w:val="0028720F"/>
    <w:rsid w:val="002A0D36"/>
    <w:rsid w:val="002B3328"/>
    <w:rsid w:val="002D3719"/>
    <w:rsid w:val="002D48EE"/>
    <w:rsid w:val="00352776"/>
    <w:rsid w:val="00354EB8"/>
    <w:rsid w:val="003B62CC"/>
    <w:rsid w:val="003D54A1"/>
    <w:rsid w:val="00406CCE"/>
    <w:rsid w:val="00427D82"/>
    <w:rsid w:val="0043148C"/>
    <w:rsid w:val="00472B23"/>
    <w:rsid w:val="004766FC"/>
    <w:rsid w:val="00481709"/>
    <w:rsid w:val="00525465"/>
    <w:rsid w:val="00553F5E"/>
    <w:rsid w:val="005B4844"/>
    <w:rsid w:val="005C1CB0"/>
    <w:rsid w:val="005C47DD"/>
    <w:rsid w:val="006225F7"/>
    <w:rsid w:val="00672BCE"/>
    <w:rsid w:val="00675E7F"/>
    <w:rsid w:val="006763E2"/>
    <w:rsid w:val="00681D9D"/>
    <w:rsid w:val="00695CF9"/>
    <w:rsid w:val="007317F9"/>
    <w:rsid w:val="00732461"/>
    <w:rsid w:val="00740996"/>
    <w:rsid w:val="00752FBF"/>
    <w:rsid w:val="00782979"/>
    <w:rsid w:val="007B6185"/>
    <w:rsid w:val="007C16F6"/>
    <w:rsid w:val="007D7A1B"/>
    <w:rsid w:val="007D7DBC"/>
    <w:rsid w:val="00803EB8"/>
    <w:rsid w:val="0082034F"/>
    <w:rsid w:val="0082202F"/>
    <w:rsid w:val="00855040"/>
    <w:rsid w:val="00875EC5"/>
    <w:rsid w:val="008A2028"/>
    <w:rsid w:val="008A4F54"/>
    <w:rsid w:val="008B65E2"/>
    <w:rsid w:val="008C0159"/>
    <w:rsid w:val="008C416D"/>
    <w:rsid w:val="008C6FDC"/>
    <w:rsid w:val="008F3CCD"/>
    <w:rsid w:val="00916467"/>
    <w:rsid w:val="00920CBB"/>
    <w:rsid w:val="00932FAF"/>
    <w:rsid w:val="00936ED9"/>
    <w:rsid w:val="00961BB3"/>
    <w:rsid w:val="009B475F"/>
    <w:rsid w:val="009C56E8"/>
    <w:rsid w:val="009F780F"/>
    <w:rsid w:val="00A70511"/>
    <w:rsid w:val="00A72353"/>
    <w:rsid w:val="00A82185"/>
    <w:rsid w:val="00A95455"/>
    <w:rsid w:val="00AC4871"/>
    <w:rsid w:val="00AF7FC3"/>
    <w:rsid w:val="00B00C4F"/>
    <w:rsid w:val="00B10BE3"/>
    <w:rsid w:val="00B400E2"/>
    <w:rsid w:val="00B4350B"/>
    <w:rsid w:val="00B44F5F"/>
    <w:rsid w:val="00B5191D"/>
    <w:rsid w:val="00B938A8"/>
    <w:rsid w:val="00BA000D"/>
    <w:rsid w:val="00BB4046"/>
    <w:rsid w:val="00BF6E11"/>
    <w:rsid w:val="00C03E79"/>
    <w:rsid w:val="00C226C6"/>
    <w:rsid w:val="00C67808"/>
    <w:rsid w:val="00C71D6D"/>
    <w:rsid w:val="00C815FB"/>
    <w:rsid w:val="00C820E9"/>
    <w:rsid w:val="00C82C32"/>
    <w:rsid w:val="00CB0D0C"/>
    <w:rsid w:val="00CB1C07"/>
    <w:rsid w:val="00CD262A"/>
    <w:rsid w:val="00CE4FF2"/>
    <w:rsid w:val="00D71C23"/>
    <w:rsid w:val="00D76289"/>
    <w:rsid w:val="00D827D1"/>
    <w:rsid w:val="00D87402"/>
    <w:rsid w:val="00DA395B"/>
    <w:rsid w:val="00DB7295"/>
    <w:rsid w:val="00DD152B"/>
    <w:rsid w:val="00DF056C"/>
    <w:rsid w:val="00E15DAF"/>
    <w:rsid w:val="00E5599E"/>
    <w:rsid w:val="00E56066"/>
    <w:rsid w:val="00E8580F"/>
    <w:rsid w:val="00F137B9"/>
    <w:rsid w:val="00F13F65"/>
    <w:rsid w:val="00F466E2"/>
    <w:rsid w:val="00F50C60"/>
    <w:rsid w:val="00F530E8"/>
    <w:rsid w:val="00F66551"/>
    <w:rsid w:val="00FA46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9405D"/>
  <w15:docId w15:val="{0C843660-D3DC-4EDA-A924-26CBB4BB3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heme="majorBidi"/>
        <w:sz w:val="22"/>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Arial"/>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B44F5F"/>
    <w:pPr>
      <w:framePr w:w="7920" w:h="1980" w:hRule="exact" w:hSpace="180" w:wrap="auto" w:hAnchor="page" w:xAlign="center" w:yAlign="bottom"/>
      <w:ind w:left="2880"/>
    </w:pPr>
    <w:rPr>
      <w:rFonts w:eastAsiaTheme="majorEastAsia" w:cstheme="majorBidi"/>
      <w:szCs w:val="24"/>
    </w:rPr>
  </w:style>
  <w:style w:type="paragraph" w:styleId="EnvelopeReturn">
    <w:name w:val="envelope return"/>
    <w:basedOn w:val="Normal"/>
    <w:uiPriority w:val="99"/>
    <w:semiHidden/>
    <w:unhideWhenUsed/>
    <w:rsid w:val="00B44F5F"/>
    <w:rPr>
      <w:rFonts w:eastAsiaTheme="majorEastAsia"/>
      <w:sz w:val="20"/>
    </w:rPr>
  </w:style>
  <w:style w:type="table" w:styleId="TableGrid">
    <w:name w:val="Table Grid"/>
    <w:basedOn w:val="TableNormal"/>
    <w:uiPriority w:val="59"/>
    <w:rsid w:val="00820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B4844"/>
    <w:pPr>
      <w:tabs>
        <w:tab w:val="center" w:pos="4680"/>
        <w:tab w:val="right" w:pos="9360"/>
      </w:tabs>
    </w:pPr>
  </w:style>
  <w:style w:type="character" w:customStyle="1" w:styleId="HeaderChar">
    <w:name w:val="Header Char"/>
    <w:basedOn w:val="DefaultParagraphFont"/>
    <w:link w:val="Header"/>
    <w:uiPriority w:val="99"/>
    <w:rsid w:val="005B4844"/>
    <w:rPr>
      <w:rFonts w:cs="Arial"/>
      <w:szCs w:val="20"/>
    </w:rPr>
  </w:style>
  <w:style w:type="paragraph" w:styleId="Footer">
    <w:name w:val="footer"/>
    <w:basedOn w:val="Normal"/>
    <w:link w:val="FooterChar"/>
    <w:uiPriority w:val="99"/>
    <w:unhideWhenUsed/>
    <w:rsid w:val="005B4844"/>
    <w:pPr>
      <w:tabs>
        <w:tab w:val="center" w:pos="4680"/>
        <w:tab w:val="right" w:pos="9360"/>
      </w:tabs>
    </w:pPr>
  </w:style>
  <w:style w:type="character" w:customStyle="1" w:styleId="FooterChar">
    <w:name w:val="Footer Char"/>
    <w:basedOn w:val="DefaultParagraphFont"/>
    <w:link w:val="Footer"/>
    <w:uiPriority w:val="99"/>
    <w:rsid w:val="005B4844"/>
    <w:rPr>
      <w:rFonts w:cs="Arial"/>
      <w:szCs w:val="20"/>
    </w:rPr>
  </w:style>
  <w:style w:type="paragraph" w:styleId="BalloonText">
    <w:name w:val="Balloon Text"/>
    <w:basedOn w:val="Normal"/>
    <w:link w:val="BalloonTextChar"/>
    <w:uiPriority w:val="99"/>
    <w:semiHidden/>
    <w:unhideWhenUsed/>
    <w:rsid w:val="005B4844"/>
    <w:rPr>
      <w:rFonts w:ascii="Tahoma" w:hAnsi="Tahoma" w:cs="Tahoma"/>
      <w:sz w:val="16"/>
      <w:szCs w:val="16"/>
    </w:rPr>
  </w:style>
  <w:style w:type="character" w:customStyle="1" w:styleId="BalloonTextChar">
    <w:name w:val="Balloon Text Char"/>
    <w:basedOn w:val="DefaultParagraphFont"/>
    <w:link w:val="BalloonText"/>
    <w:uiPriority w:val="99"/>
    <w:semiHidden/>
    <w:rsid w:val="005B4844"/>
    <w:rPr>
      <w:rFonts w:ascii="Tahoma" w:hAnsi="Tahoma" w:cs="Tahoma"/>
      <w:sz w:val="16"/>
      <w:szCs w:val="16"/>
    </w:rPr>
  </w:style>
  <w:style w:type="paragraph" w:styleId="NormalWeb">
    <w:name w:val="Normal (Web)"/>
    <w:basedOn w:val="Normal"/>
    <w:uiPriority w:val="99"/>
    <w:semiHidden/>
    <w:unhideWhenUsed/>
    <w:rsid w:val="000A1317"/>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1982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College of Natural Science</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Rafferty, Andrea</dc:creator>
  <cp:lastModifiedBy>Richardson, Nicole</cp:lastModifiedBy>
  <cp:revision>3</cp:revision>
  <cp:lastPrinted>2022-10-21T19:45:00Z</cp:lastPrinted>
  <dcterms:created xsi:type="dcterms:W3CDTF">2025-03-26T14:08:00Z</dcterms:created>
  <dcterms:modified xsi:type="dcterms:W3CDTF">2025-03-26T14:09:00Z</dcterms:modified>
</cp:coreProperties>
</file>